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7656" w:type="dxa"/>
        <w:jc w:val="righ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7656"/>
      </w:tblGrid>
      <w:tr w:rsidR="00006DB0" w:rsidRPr="00006DB0" w:rsidTr="00976ED5">
        <w:trPr>
          <w:tblCellSpacing w:w="0" w:type="dxa"/>
          <w:jc w:val="right"/>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976ED5" w:rsidP="00976ED5">
            <w:pPr>
              <w:spacing w:after="0" w:line="240" w:lineRule="auto"/>
              <w:jc w:val="center"/>
              <w:rPr>
                <w:rFonts w:ascii="yandex-sans" w:eastAsia="Times New Roman" w:hAnsi="yandex-sans" w:cs="Times New Roman"/>
                <w:color w:val="000000"/>
                <w:sz w:val="23"/>
                <w:szCs w:val="23"/>
                <w:lang w:eastAsia="ru-RU"/>
              </w:rPr>
            </w:pPr>
            <w:r>
              <w:rPr>
                <w:rFonts w:ascii="Times New Roman" w:eastAsia="Times New Roman" w:hAnsi="Times New Roman" w:cs="Times New Roman"/>
                <w:b/>
                <w:bCs/>
                <w:color w:val="000000"/>
                <w:sz w:val="28"/>
                <w:szCs w:val="28"/>
                <w:lang w:eastAsia="ru-RU"/>
              </w:rPr>
              <w:t xml:space="preserve">                       </w:t>
            </w:r>
            <w:r w:rsidR="00006DB0" w:rsidRPr="00006DB0">
              <w:rPr>
                <w:rFonts w:ascii="Times New Roman" w:eastAsia="Times New Roman" w:hAnsi="Times New Roman" w:cs="Times New Roman"/>
                <w:b/>
                <w:bCs/>
                <w:color w:val="000000"/>
                <w:sz w:val="28"/>
                <w:szCs w:val="28"/>
                <w:lang w:eastAsia="ru-RU"/>
              </w:rPr>
              <w:t>Утвержден</w:t>
            </w:r>
          </w:p>
          <w:p w:rsidR="00006DB0" w:rsidRPr="00006DB0" w:rsidRDefault="00976ED5" w:rsidP="00976ED5">
            <w:pPr>
              <w:spacing w:after="0" w:line="240" w:lineRule="auto"/>
              <w:jc w:val="center"/>
              <w:rPr>
                <w:rFonts w:ascii="yandex-sans" w:eastAsia="Times New Roman" w:hAnsi="yandex-sans" w:cs="Times New Roman"/>
                <w:color w:val="000000"/>
                <w:sz w:val="23"/>
                <w:szCs w:val="23"/>
                <w:lang w:eastAsia="ru-RU"/>
              </w:rPr>
            </w:pPr>
            <w:r>
              <w:rPr>
                <w:rFonts w:ascii="Times New Roman" w:eastAsia="Times New Roman" w:hAnsi="Times New Roman" w:cs="Times New Roman"/>
                <w:b/>
                <w:bCs/>
                <w:color w:val="000000"/>
                <w:sz w:val="28"/>
                <w:szCs w:val="28"/>
                <w:lang w:eastAsia="ru-RU"/>
              </w:rPr>
              <w:t xml:space="preserve">                                               </w:t>
            </w:r>
            <w:r w:rsidR="00006DB0" w:rsidRPr="00006DB0">
              <w:rPr>
                <w:rFonts w:ascii="Times New Roman" w:eastAsia="Times New Roman" w:hAnsi="Times New Roman" w:cs="Times New Roman"/>
                <w:b/>
                <w:bCs/>
                <w:color w:val="000000"/>
                <w:sz w:val="28"/>
                <w:szCs w:val="28"/>
                <w:lang w:eastAsia="ru-RU"/>
              </w:rPr>
              <w:t>приказом департамента</w:t>
            </w:r>
          </w:p>
          <w:p w:rsidR="00006DB0" w:rsidRPr="00006DB0" w:rsidRDefault="00872C2F" w:rsidP="00872C2F">
            <w:pPr>
              <w:spacing w:after="0" w:line="240" w:lineRule="auto"/>
              <w:jc w:val="right"/>
              <w:rPr>
                <w:rFonts w:ascii="yandex-sans" w:eastAsia="Times New Roman" w:hAnsi="yandex-sans" w:cs="Times New Roman"/>
                <w:color w:val="000000"/>
                <w:sz w:val="23"/>
                <w:szCs w:val="23"/>
                <w:lang w:eastAsia="ru-RU"/>
              </w:rPr>
            </w:pPr>
            <w:r>
              <w:rPr>
                <w:rFonts w:ascii="Times New Roman" w:eastAsia="Times New Roman" w:hAnsi="Times New Roman" w:cs="Times New Roman"/>
                <w:b/>
                <w:bCs/>
                <w:color w:val="000000"/>
                <w:sz w:val="28"/>
                <w:szCs w:val="28"/>
                <w:lang w:eastAsia="ru-RU"/>
              </w:rPr>
              <w:t xml:space="preserve">            </w:t>
            </w:r>
            <w:r w:rsidR="00006DB0" w:rsidRPr="00006DB0">
              <w:rPr>
                <w:rFonts w:ascii="Times New Roman" w:eastAsia="Times New Roman" w:hAnsi="Times New Roman" w:cs="Times New Roman"/>
                <w:b/>
                <w:bCs/>
                <w:color w:val="000000"/>
                <w:sz w:val="28"/>
                <w:szCs w:val="28"/>
                <w:lang w:eastAsia="ru-RU"/>
              </w:rPr>
              <w:t>культуры Брянской области</w:t>
            </w:r>
          </w:p>
          <w:p w:rsidR="00006DB0" w:rsidRPr="00006DB0" w:rsidRDefault="00976ED5" w:rsidP="00976ED5">
            <w:pPr>
              <w:spacing w:after="0" w:line="240" w:lineRule="auto"/>
              <w:jc w:val="center"/>
              <w:rPr>
                <w:rFonts w:ascii="yandex-sans" w:eastAsia="Times New Roman" w:hAnsi="yandex-sans" w:cs="Times New Roman"/>
                <w:color w:val="000000"/>
                <w:sz w:val="23"/>
                <w:szCs w:val="23"/>
                <w:lang w:eastAsia="ru-RU"/>
              </w:rPr>
            </w:pPr>
            <w:r>
              <w:rPr>
                <w:rFonts w:ascii="Times New Roman" w:eastAsia="Times New Roman" w:hAnsi="Times New Roman" w:cs="Times New Roman"/>
                <w:b/>
                <w:bCs/>
                <w:color w:val="000000"/>
                <w:sz w:val="28"/>
                <w:szCs w:val="28"/>
                <w:lang w:eastAsia="ru-RU"/>
              </w:rPr>
              <w:t xml:space="preserve">                           </w:t>
            </w:r>
            <w:r w:rsidR="00A14B44">
              <w:rPr>
                <w:rFonts w:ascii="Times New Roman" w:eastAsia="Times New Roman" w:hAnsi="Times New Roman" w:cs="Times New Roman"/>
                <w:b/>
                <w:bCs/>
                <w:color w:val="000000"/>
                <w:sz w:val="28"/>
                <w:szCs w:val="28"/>
                <w:lang w:eastAsia="ru-RU"/>
              </w:rPr>
              <w:t xml:space="preserve">                          </w:t>
            </w:r>
            <w:r w:rsidR="00EF6968">
              <w:rPr>
                <w:rFonts w:ascii="Times New Roman" w:eastAsia="Times New Roman" w:hAnsi="Times New Roman" w:cs="Times New Roman"/>
                <w:b/>
                <w:bCs/>
                <w:color w:val="000000"/>
                <w:sz w:val="28"/>
                <w:szCs w:val="28"/>
                <w:lang w:eastAsia="ru-RU"/>
              </w:rPr>
              <w:t xml:space="preserve">  </w:t>
            </w:r>
            <w:bookmarkStart w:id="0" w:name="_GoBack"/>
            <w:bookmarkEnd w:id="0"/>
            <w:r w:rsidR="00A14B44">
              <w:rPr>
                <w:rFonts w:ascii="Times New Roman" w:eastAsia="Times New Roman" w:hAnsi="Times New Roman" w:cs="Times New Roman"/>
                <w:b/>
                <w:bCs/>
                <w:color w:val="000000"/>
                <w:sz w:val="28"/>
                <w:szCs w:val="28"/>
                <w:lang w:eastAsia="ru-RU"/>
              </w:rPr>
              <w:t xml:space="preserve"> от 20 июля 2018г. № 0111/309</w:t>
            </w:r>
          </w:p>
        </w:tc>
      </w:tr>
    </w:tbl>
    <w:p w:rsidR="00006DB0" w:rsidRPr="00006DB0" w:rsidRDefault="00006DB0" w:rsidP="00872C2F">
      <w:pPr>
        <w:shd w:val="clear" w:color="auto" w:fill="FFFFFF"/>
        <w:spacing w:after="0" w:line="240" w:lineRule="auto"/>
        <w:jc w:val="right"/>
        <w:rPr>
          <w:rFonts w:ascii="yandex-sans" w:eastAsia="Times New Roman" w:hAnsi="yandex-sans" w:cs="Times New Roman"/>
          <w:color w:val="000000"/>
          <w:sz w:val="23"/>
          <w:szCs w:val="23"/>
          <w:lang w:eastAsia="ru-RU"/>
        </w:rPr>
      </w:pP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Административный регламент</w:t>
      </w:r>
    </w:p>
    <w:p w:rsidR="00976ED5" w:rsidRDefault="00006DB0" w:rsidP="00976ED5">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006DB0">
        <w:rPr>
          <w:rFonts w:ascii="Times New Roman" w:eastAsia="Times New Roman" w:hAnsi="Times New Roman" w:cs="Times New Roman"/>
          <w:b/>
          <w:bCs/>
          <w:color w:val="000000"/>
          <w:sz w:val="28"/>
          <w:szCs w:val="28"/>
          <w:lang w:eastAsia="ru-RU"/>
        </w:rPr>
        <w:t>по исполнению департаментом культуры Брянской области государственной функции по осуществлению</w:t>
      </w:r>
    </w:p>
    <w:p w:rsidR="00976ED5" w:rsidRDefault="00622338" w:rsidP="00976ED5">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FF0000"/>
          <w:sz w:val="28"/>
          <w:szCs w:val="28"/>
          <w:lang w:eastAsia="ru-RU"/>
        </w:rPr>
        <w:t xml:space="preserve"> </w:t>
      </w:r>
      <w:r w:rsidR="00006DB0" w:rsidRPr="0055359D">
        <w:rPr>
          <w:rFonts w:ascii="Times New Roman" w:eastAsia="Times New Roman" w:hAnsi="Times New Roman" w:cs="Times New Roman"/>
          <w:b/>
          <w:bCs/>
          <w:color w:val="FF0000"/>
          <w:sz w:val="28"/>
          <w:szCs w:val="28"/>
          <w:lang w:eastAsia="ru-RU"/>
        </w:rPr>
        <w:t xml:space="preserve"> </w:t>
      </w:r>
      <w:r w:rsidR="00B62688" w:rsidRPr="00622338">
        <w:rPr>
          <w:rFonts w:ascii="Times New Roman" w:eastAsia="Times New Roman" w:hAnsi="Times New Roman" w:cs="Times New Roman"/>
          <w:b/>
          <w:bCs/>
          <w:sz w:val="28"/>
          <w:szCs w:val="28"/>
          <w:lang w:eastAsia="ru-RU"/>
        </w:rPr>
        <w:t>регионального</w:t>
      </w:r>
      <w:r w:rsidR="00B62688">
        <w:rPr>
          <w:rFonts w:ascii="Times New Roman" w:eastAsia="Times New Roman" w:hAnsi="Times New Roman" w:cs="Times New Roman"/>
          <w:b/>
          <w:bCs/>
          <w:color w:val="FF0000"/>
          <w:sz w:val="28"/>
          <w:szCs w:val="28"/>
          <w:lang w:eastAsia="ru-RU"/>
        </w:rPr>
        <w:t xml:space="preserve"> </w:t>
      </w:r>
      <w:r w:rsidR="00006DB0" w:rsidRPr="00006DB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sz w:val="28"/>
          <w:szCs w:val="28"/>
          <w:lang w:eastAsia="ru-RU"/>
        </w:rPr>
        <w:t>надзора</w:t>
      </w:r>
      <w:r w:rsidR="00B62688" w:rsidRPr="00622338">
        <w:rPr>
          <w:rFonts w:ascii="Times New Roman" w:eastAsia="Times New Roman" w:hAnsi="Times New Roman" w:cs="Times New Roman"/>
          <w:b/>
          <w:bCs/>
          <w:sz w:val="28"/>
          <w:szCs w:val="28"/>
          <w:lang w:eastAsia="ru-RU"/>
        </w:rPr>
        <w:t xml:space="preserve"> </w:t>
      </w:r>
      <w:r w:rsidR="00006DB0" w:rsidRPr="00006DB0">
        <w:rPr>
          <w:rFonts w:ascii="Times New Roman" w:eastAsia="Times New Roman" w:hAnsi="Times New Roman" w:cs="Times New Roman"/>
          <w:b/>
          <w:bCs/>
          <w:color w:val="000000"/>
          <w:sz w:val="28"/>
          <w:szCs w:val="28"/>
          <w:lang w:eastAsia="ru-RU"/>
        </w:rPr>
        <w:t>за соблюдением</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 xml:space="preserve"> законодательства об архивном деле</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на территории Брянской области</w:t>
      </w:r>
    </w:p>
    <w:p w:rsid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5"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I. Общие положения</w:t>
      </w:r>
    </w:p>
    <w:p w:rsidR="00006DB0" w:rsidRPr="00006DB0" w:rsidRDefault="00006DB0" w:rsidP="00006DB0">
      <w:pPr>
        <w:shd w:val="clear" w:color="auto" w:fill="FFFFFF"/>
        <w:spacing w:before="100" w:beforeAutospacing="1" w:after="202"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Предмет регулирования административного регламента</w:t>
      </w:r>
    </w:p>
    <w:p w:rsidR="00006DB0" w:rsidRPr="00006DB0" w:rsidRDefault="00C06880" w:rsidP="00C06880">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1. Административный регламент по исполнению департаментом культуры Брянской области государственной функции по осуществлению </w:t>
      </w:r>
      <w:r w:rsidR="00C02ABF" w:rsidRPr="0055359D">
        <w:rPr>
          <w:rFonts w:ascii="Times New Roman" w:eastAsia="Times New Roman" w:hAnsi="Times New Roman" w:cs="Times New Roman"/>
          <w:b/>
          <w:bCs/>
          <w:color w:val="FF0000"/>
          <w:sz w:val="28"/>
          <w:szCs w:val="28"/>
          <w:lang w:eastAsia="ru-RU"/>
        </w:rPr>
        <w:t xml:space="preserve"> </w:t>
      </w:r>
      <w:r w:rsidR="00C02ABF" w:rsidRPr="00622338">
        <w:rPr>
          <w:rFonts w:ascii="Times New Roman" w:eastAsia="Times New Roman" w:hAnsi="Times New Roman" w:cs="Times New Roman"/>
          <w:bCs/>
          <w:sz w:val="28"/>
          <w:szCs w:val="28"/>
          <w:lang w:eastAsia="ru-RU"/>
        </w:rPr>
        <w:t>регионального</w:t>
      </w:r>
      <w:r w:rsidR="00C02ABF" w:rsidRPr="00622338">
        <w:rPr>
          <w:rFonts w:ascii="Times New Roman" w:eastAsia="Times New Roman" w:hAnsi="Times New Roman" w:cs="Times New Roman"/>
          <w:bCs/>
          <w:color w:val="000000"/>
          <w:sz w:val="28"/>
          <w:szCs w:val="28"/>
          <w:lang w:eastAsia="ru-RU"/>
        </w:rPr>
        <w:t xml:space="preserve"> </w:t>
      </w:r>
      <w:r w:rsidR="00622338" w:rsidRPr="00622338">
        <w:rPr>
          <w:rFonts w:ascii="Times New Roman" w:eastAsia="Times New Roman" w:hAnsi="Times New Roman" w:cs="Times New Roman"/>
          <w:bCs/>
          <w:sz w:val="28"/>
          <w:szCs w:val="28"/>
          <w:lang w:eastAsia="ru-RU"/>
        </w:rPr>
        <w:t>надзора</w:t>
      </w:r>
      <w:r w:rsidR="00C02ABF" w:rsidRPr="00622338">
        <w:rPr>
          <w:rFonts w:ascii="Times New Roman" w:eastAsia="Times New Roman" w:hAnsi="Times New Roman" w:cs="Times New Roman"/>
          <w:b/>
          <w:bCs/>
          <w:sz w:val="28"/>
          <w:szCs w:val="28"/>
          <w:lang w:eastAsia="ru-RU"/>
        </w:rPr>
        <w:t xml:space="preserve"> </w:t>
      </w:r>
      <w:r w:rsidR="00006DB0" w:rsidRP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 (далее - административный регламент) разработан в целях повышения качества исполнения государст</w:t>
      </w:r>
      <w:r w:rsidR="00622338">
        <w:rPr>
          <w:rFonts w:ascii="Times New Roman" w:eastAsia="Times New Roman" w:hAnsi="Times New Roman" w:cs="Times New Roman"/>
          <w:color w:val="000000"/>
          <w:sz w:val="28"/>
          <w:szCs w:val="28"/>
          <w:lang w:eastAsia="ru-RU"/>
        </w:rPr>
        <w:t>венной функции по осуществлению</w:t>
      </w:r>
      <w:r w:rsidR="00C02ABF" w:rsidRPr="0055359D">
        <w:rPr>
          <w:rFonts w:ascii="Times New Roman" w:eastAsia="Times New Roman" w:hAnsi="Times New Roman" w:cs="Times New Roman"/>
          <w:b/>
          <w:bCs/>
          <w:color w:val="FF0000"/>
          <w:sz w:val="28"/>
          <w:szCs w:val="28"/>
          <w:lang w:eastAsia="ru-RU"/>
        </w:rPr>
        <w:t xml:space="preserve"> </w:t>
      </w:r>
      <w:r w:rsidR="00C02ABF" w:rsidRPr="00622338">
        <w:rPr>
          <w:rFonts w:ascii="Times New Roman" w:eastAsia="Times New Roman" w:hAnsi="Times New Roman" w:cs="Times New Roman"/>
          <w:bCs/>
          <w:sz w:val="28"/>
          <w:szCs w:val="28"/>
          <w:lang w:eastAsia="ru-RU"/>
        </w:rPr>
        <w:t>регионального</w:t>
      </w:r>
      <w:r w:rsidR="00C02ABF" w:rsidRPr="00622338">
        <w:rPr>
          <w:rFonts w:ascii="Times New Roman" w:eastAsia="Times New Roman" w:hAnsi="Times New Roman" w:cs="Times New Roman"/>
          <w:bCs/>
          <w:color w:val="FF0000"/>
          <w:sz w:val="28"/>
          <w:szCs w:val="28"/>
          <w:lang w:eastAsia="ru-RU"/>
        </w:rPr>
        <w:t xml:space="preserve"> </w:t>
      </w:r>
      <w:r w:rsidR="00C02ABF" w:rsidRPr="00622338">
        <w:rPr>
          <w:rFonts w:ascii="Times New Roman" w:eastAsia="Times New Roman" w:hAnsi="Times New Roman" w:cs="Times New Roman"/>
          <w:bCs/>
          <w:sz w:val="28"/>
          <w:szCs w:val="28"/>
          <w:lang w:eastAsia="ru-RU"/>
        </w:rPr>
        <w:t>надзора</w:t>
      </w:r>
      <w:r w:rsidR="00006DB0" w:rsidRP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 (далее - государственная функция) и определяет сроки и последовательность действий (административных процедур) при исполнении государственной функции.</w:t>
      </w:r>
    </w:p>
    <w:p w:rsidR="00006DB0" w:rsidRPr="00006DB0" w:rsidRDefault="00C06880" w:rsidP="00C06880">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 Государственная функция осуществляется департаментом культуры Брянской области (дал</w:t>
      </w:r>
      <w:r w:rsidR="00976ED5">
        <w:rPr>
          <w:rFonts w:ascii="Times New Roman" w:eastAsia="Times New Roman" w:hAnsi="Times New Roman" w:cs="Times New Roman"/>
          <w:color w:val="000000"/>
          <w:sz w:val="28"/>
          <w:szCs w:val="28"/>
          <w:lang w:eastAsia="ru-RU"/>
        </w:rPr>
        <w:t>ее - департамент).</w:t>
      </w:r>
      <w:r w:rsidR="00006DB0" w:rsidRPr="00006DB0">
        <w:rPr>
          <w:rFonts w:ascii="Times New Roman" w:eastAsia="Times New Roman" w:hAnsi="Times New Roman" w:cs="Times New Roman"/>
          <w:color w:val="000000"/>
          <w:sz w:val="28"/>
          <w:szCs w:val="28"/>
          <w:lang w:eastAsia="ru-RU"/>
        </w:rPr>
        <w:t xml:space="preserve"> Перечень должностных лиц департамента, уполномоченных осуществлять проверки соблюдения законодательства об архивном деле на территории Брянской области утверждается приказом департамента.</w:t>
      </w:r>
    </w:p>
    <w:p w:rsidR="00006DB0" w:rsidRPr="00006DB0" w:rsidRDefault="00C06880" w:rsidP="00C06880">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 Департамент исполняет государственную функцию во взаимодействии с органами прокуратуры.</w:t>
      </w:r>
    </w:p>
    <w:p w:rsidR="00006DB0" w:rsidRPr="00006DB0" w:rsidRDefault="00006DB0" w:rsidP="00006DB0">
      <w:pPr>
        <w:shd w:val="clear" w:color="auto" w:fill="FFFFFF"/>
        <w:spacing w:before="100" w:beforeAutospacing="1" w:after="0" w:line="240" w:lineRule="auto"/>
        <w:jc w:val="center"/>
        <w:rPr>
          <w:rFonts w:ascii="yandex-sans" w:eastAsia="Times New Roman" w:hAnsi="yandex-sans" w:cs="Times New Roman"/>
          <w:color w:val="000000"/>
          <w:sz w:val="23"/>
          <w:szCs w:val="23"/>
          <w:lang w:eastAsia="ru-RU"/>
        </w:rPr>
      </w:pP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A"/>
          <w:sz w:val="28"/>
          <w:szCs w:val="28"/>
          <w:lang w:eastAsia="ru-RU"/>
        </w:rPr>
        <w:t>Перечень нормативных правовых актов,</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A"/>
          <w:sz w:val="28"/>
          <w:szCs w:val="28"/>
          <w:lang w:eastAsia="ru-RU"/>
        </w:rPr>
        <w:t>непосредственно регламентирующих исполнение</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A"/>
          <w:sz w:val="28"/>
          <w:szCs w:val="28"/>
          <w:lang w:eastAsia="ru-RU"/>
        </w:rPr>
        <w:t>государственной функции</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 Исполнение государственной функции осуществляется в соответствии со следующими нормативными правовыми актами:</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 Конституцией Российской Федерации («Российская газета», 25 декабря 1993 года № 237);</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26 декабря 1995 года N 208-ФЗ «Об акционерных обществах»(Собрание законодательства Российской Федерации N 1, 01.01.96, ст.1);</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8 февраля 1998 года N 14-ФЗ «Об обществах с ограниченной ответственностью» (Собрание законодательства Российской Федерации, N 7, 16.02.98, ст.785);</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Кодексом Российской Федерации об административных правонарушениях от 30 декабря 2001 года N 195-ФЗ (Собрание законодательства Российской Федерации, N 1, (часть I), 07.01.2002, ст.1);</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22 октября 2004 года N 125-ФЗ «Об архивном деле в Российской Федерации» (Собрание Законодательства Российской Федерации, 2004, № 43, ст. 4169);</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25 декабря 2008 года N 273-ФЗ «О противодействии коррупции» (Собрание законодательства Российской Федерации, N 52, 29 декабря 2008 года, (ч. I), ст.6228);</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N 52, 29 декабря 2008 года, (ч. I), ст.6249);</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Федеральным законом от 2 мая 2006 года № 59 – ФЗ «О порядке рассмотрения обращений граждан Российской Федерации»;</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Постановлением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N 28, 12 июля 2010 года, ст.3706);</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N 85, 14 мая 2009 года);</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 Приказом Министерства культуры и массовых коммуникаций Российской Федерации от 18 января 2007 года N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библиотеках, организациях Российской академии наук» (зарегистрирован в Министерстве юстиции Российской Федерации 6 марта 2007 года, регистрационный номер № 9059, бюллетень нормативных актов федеральных органов исполнительной власти, № 20, 14 мая 2007 года);</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Законом Брянской области от 18 декабря 2007 года N 171-З «Об архивном деле в Брянской области» (Информационный бюллетень «Официальная Брянщины» № 18 от 29 декабря 2007 года);</w:t>
      </w:r>
    </w:p>
    <w:p w:rsidR="00006DB0" w:rsidRPr="00006DB0" w:rsidRDefault="00006DB0"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Указом Губернатора Брянской области от 1 апреля 2013 года № 293 «Об утверждении Положения о департаменте культуры Брянской области» (Информационный бюллетень «Официальная Брянщина» № 8 от 5 апреля 2013 года);</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 Исполнение государственной функции осуществляется департаментом в отношении находящихся на территории Брянской области юридических лиц и</w:t>
      </w:r>
      <w:r w:rsidR="00622338">
        <w:rPr>
          <w:rFonts w:ascii="Times New Roman" w:eastAsia="Times New Roman" w:hAnsi="Times New Roman" w:cs="Times New Roman"/>
          <w:color w:val="000000"/>
          <w:sz w:val="28"/>
          <w:szCs w:val="28"/>
          <w:lang w:eastAsia="ru-RU"/>
        </w:rPr>
        <w:t xml:space="preserve"> индивидуальных предпринимателе</w:t>
      </w:r>
      <w:r w:rsidR="00622338" w:rsidRPr="00622338">
        <w:rPr>
          <w:rFonts w:ascii="Times New Roman" w:eastAsia="Times New Roman" w:hAnsi="Times New Roman" w:cs="Times New Roman"/>
          <w:color w:val="000000"/>
          <w:sz w:val="28"/>
          <w:szCs w:val="28"/>
          <w:lang w:eastAsia="ru-RU"/>
        </w:rPr>
        <w:t>,</w:t>
      </w:r>
      <w:r w:rsidR="00622338" w:rsidRPr="00622338">
        <w:rPr>
          <w:rFonts w:ascii="Times New Roman" w:eastAsia="Times New Roman" w:hAnsi="Times New Roman" w:cs="Times New Roman"/>
          <w:sz w:val="28"/>
          <w:szCs w:val="28"/>
          <w:lang w:eastAsia="ru-RU"/>
        </w:rPr>
        <w:t xml:space="preserve"> органов </w:t>
      </w:r>
      <w:r w:rsidR="0020207F" w:rsidRPr="00622338">
        <w:rPr>
          <w:rFonts w:ascii="Times New Roman" w:eastAsia="Times New Roman" w:hAnsi="Times New Roman" w:cs="Times New Roman"/>
          <w:sz w:val="28"/>
          <w:szCs w:val="28"/>
          <w:lang w:eastAsia="ru-RU"/>
        </w:rPr>
        <w:t>местного самоуправления</w:t>
      </w:r>
      <w:r w:rsidR="00622338" w:rsidRPr="00622338">
        <w:rPr>
          <w:rFonts w:ascii="Times New Roman" w:eastAsia="Times New Roman" w:hAnsi="Times New Roman" w:cs="Times New Roman"/>
          <w:sz w:val="28"/>
          <w:szCs w:val="28"/>
          <w:lang w:eastAsia="ru-RU"/>
        </w:rPr>
        <w:t xml:space="preserve"> и их должностных</w:t>
      </w:r>
      <w:r w:rsidR="00622338">
        <w:rPr>
          <w:rFonts w:ascii="Times New Roman" w:eastAsia="Times New Roman" w:hAnsi="Times New Roman" w:cs="Times New Roman"/>
          <w:sz w:val="28"/>
          <w:szCs w:val="28"/>
          <w:lang w:eastAsia="ru-RU"/>
        </w:rPr>
        <w:t xml:space="preserve"> лиц</w:t>
      </w:r>
      <w:r w:rsidR="00622338" w:rsidRPr="00622338">
        <w:rPr>
          <w:rFonts w:ascii="Times New Roman" w:eastAsia="Times New Roman" w:hAnsi="Times New Roman" w:cs="Times New Roman"/>
          <w:sz w:val="28"/>
          <w:szCs w:val="28"/>
          <w:lang w:eastAsia="ru-RU"/>
        </w:rPr>
        <w:t>,</w:t>
      </w:r>
      <w:r w:rsid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осуществляющих хранение, комплектование, учет и использование архивных документов и документов Архивного фонда Брянской области (далее - подконтрольные субъекты).</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 Департамент осуществляет государственную функцию посредством проведения проверок (выездных и (или) документарных) соблюдения юридическими лицами и индивидуальными предпринимателями</w:t>
      </w:r>
      <w:r w:rsidR="00622338">
        <w:rPr>
          <w:rFonts w:ascii="Times New Roman" w:eastAsia="Times New Roman" w:hAnsi="Times New Roman" w:cs="Times New Roman"/>
          <w:color w:val="000000"/>
          <w:sz w:val="28"/>
          <w:szCs w:val="28"/>
          <w:lang w:eastAsia="ru-RU"/>
        </w:rPr>
        <w:t>,</w:t>
      </w:r>
      <w:r w:rsidR="0020207F">
        <w:rPr>
          <w:rFonts w:ascii="Times New Roman" w:eastAsia="Times New Roman" w:hAnsi="Times New Roman" w:cs="Times New Roman"/>
          <w:color w:val="000000"/>
          <w:sz w:val="28"/>
          <w:szCs w:val="28"/>
          <w:lang w:eastAsia="ru-RU"/>
        </w:rPr>
        <w:t xml:space="preserve"> </w:t>
      </w:r>
      <w:r w:rsidR="00622338" w:rsidRPr="00622338">
        <w:rPr>
          <w:rFonts w:ascii="Times New Roman" w:eastAsia="Times New Roman" w:hAnsi="Times New Roman" w:cs="Times New Roman"/>
          <w:sz w:val="28"/>
          <w:szCs w:val="28"/>
          <w:lang w:eastAsia="ru-RU"/>
        </w:rPr>
        <w:t>орган</w:t>
      </w:r>
      <w:r w:rsidR="00622338">
        <w:rPr>
          <w:rFonts w:ascii="Times New Roman" w:eastAsia="Times New Roman" w:hAnsi="Times New Roman" w:cs="Times New Roman"/>
          <w:sz w:val="28"/>
          <w:szCs w:val="28"/>
          <w:lang w:eastAsia="ru-RU"/>
        </w:rPr>
        <w:t>ами</w:t>
      </w:r>
      <w:r w:rsidR="0020207F" w:rsidRPr="00622338">
        <w:rPr>
          <w:rFonts w:ascii="Times New Roman" w:eastAsia="Times New Roman" w:hAnsi="Times New Roman" w:cs="Times New Roman"/>
          <w:sz w:val="28"/>
          <w:szCs w:val="28"/>
          <w:lang w:eastAsia="ru-RU"/>
        </w:rPr>
        <w:t xml:space="preserve"> местного самоуправления</w:t>
      </w:r>
      <w:r w:rsidR="00622338" w:rsidRPr="00622338">
        <w:rPr>
          <w:rFonts w:ascii="Times New Roman" w:eastAsia="Times New Roman" w:hAnsi="Times New Roman" w:cs="Times New Roman"/>
          <w:sz w:val="28"/>
          <w:szCs w:val="28"/>
          <w:lang w:eastAsia="ru-RU"/>
        </w:rPr>
        <w:t xml:space="preserve"> и их </w:t>
      </w:r>
      <w:r w:rsidR="00651D9E" w:rsidRPr="00622338">
        <w:rPr>
          <w:rFonts w:ascii="Times New Roman" w:eastAsia="Times New Roman" w:hAnsi="Times New Roman" w:cs="Times New Roman"/>
          <w:sz w:val="28"/>
          <w:szCs w:val="28"/>
          <w:lang w:eastAsia="ru-RU"/>
        </w:rPr>
        <w:t>должностн</w:t>
      </w:r>
      <w:r w:rsidR="00651D9E">
        <w:rPr>
          <w:rFonts w:ascii="Times New Roman" w:eastAsia="Times New Roman" w:hAnsi="Times New Roman" w:cs="Times New Roman"/>
          <w:sz w:val="28"/>
          <w:szCs w:val="28"/>
          <w:lang w:eastAsia="ru-RU"/>
        </w:rPr>
        <w:t>ыми</w:t>
      </w:r>
      <w:r w:rsidR="00622338" w:rsidRPr="00622338">
        <w:rPr>
          <w:rFonts w:ascii="Times New Roman" w:eastAsia="Times New Roman" w:hAnsi="Times New Roman" w:cs="Times New Roman"/>
          <w:sz w:val="28"/>
          <w:szCs w:val="28"/>
          <w:lang w:eastAsia="ru-RU"/>
        </w:rPr>
        <w:t xml:space="preserve">  лиц</w:t>
      </w:r>
      <w:r w:rsidR="00622338">
        <w:rPr>
          <w:rFonts w:ascii="Times New Roman" w:eastAsia="Times New Roman" w:hAnsi="Times New Roman" w:cs="Times New Roman"/>
          <w:sz w:val="28"/>
          <w:szCs w:val="28"/>
          <w:lang w:eastAsia="ru-RU"/>
        </w:rPr>
        <w:t>ами</w:t>
      </w:r>
      <w:r w:rsidR="00006DB0" w:rsidRPr="00006DB0">
        <w:rPr>
          <w:rFonts w:ascii="Times New Roman" w:eastAsia="Times New Roman" w:hAnsi="Times New Roman" w:cs="Times New Roman"/>
          <w:color w:val="000000"/>
          <w:sz w:val="28"/>
          <w:szCs w:val="28"/>
          <w:lang w:eastAsia="ru-RU"/>
        </w:rPr>
        <w:t>, расположенными на территории Брянской области, законодательства об архивном деле.</w:t>
      </w:r>
    </w:p>
    <w:p w:rsidR="00622338" w:rsidRDefault="00622338" w:rsidP="00976ED5">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Права и обязанности должностных лиц</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при исполнении государственной функции</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Права и обязанности лиц, в отношении которых</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исполняется государственная функция</w:t>
      </w:r>
    </w:p>
    <w:p w:rsidR="00006DB0" w:rsidRPr="00006DB0" w:rsidRDefault="00006DB0" w:rsidP="00976ED5">
      <w:pPr>
        <w:shd w:val="clear" w:color="auto" w:fill="FFFFFF"/>
        <w:spacing w:after="0" w:line="240" w:lineRule="auto"/>
        <w:jc w:val="center"/>
        <w:rPr>
          <w:rFonts w:ascii="yandex-sans" w:eastAsia="Times New Roman" w:hAnsi="yandex-sans" w:cs="Times New Roman"/>
          <w:color w:val="000000"/>
          <w:sz w:val="23"/>
          <w:szCs w:val="23"/>
          <w:lang w:eastAsia="ru-RU"/>
        </w:rPr>
      </w:pP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 Должностные лица департамента, уполномоченные на проведение проверки, при проведении проверки имеют право:</w:t>
      </w:r>
    </w:p>
    <w:p w:rsidR="00006DB0" w:rsidRPr="00006DB0" w:rsidRDefault="00976ED5"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посещать подконтрольных субъектов при предъявлении копии приказа департамента о проведении проверки и служебного удостоверения;</w:t>
      </w:r>
    </w:p>
    <w:p w:rsidR="00006DB0" w:rsidRPr="00006DB0" w:rsidRDefault="00976ED5" w:rsidP="00976ED5">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 xml:space="preserve">запрашивать документы и материалы по вопросам, относящимся к предмету проверки, а также письменные объяснения руководителя, иного </w:t>
      </w:r>
      <w:r w:rsidR="00006DB0" w:rsidRPr="00006DB0">
        <w:rPr>
          <w:rFonts w:ascii="Times New Roman" w:eastAsia="Times New Roman" w:hAnsi="Times New Roman" w:cs="Times New Roman"/>
          <w:color w:val="000000"/>
          <w:sz w:val="28"/>
          <w:szCs w:val="28"/>
          <w:lang w:eastAsia="ru-RU"/>
        </w:rPr>
        <w:lastRenderedPageBreak/>
        <w:t xml:space="preserve">должностного лица, индивидуального предпринимателя, его </w:t>
      </w:r>
      <w:r w:rsidR="00622338">
        <w:rPr>
          <w:rFonts w:ascii="Times New Roman" w:eastAsia="Times New Roman" w:hAnsi="Times New Roman" w:cs="Times New Roman"/>
          <w:color w:val="000000"/>
          <w:sz w:val="28"/>
          <w:szCs w:val="28"/>
          <w:lang w:eastAsia="ru-RU"/>
        </w:rPr>
        <w:t>уполномоченного представителя</w:t>
      </w:r>
      <w:r w:rsidR="00622338" w:rsidRPr="00622338">
        <w:rPr>
          <w:rFonts w:ascii="Times New Roman" w:eastAsia="Times New Roman" w:hAnsi="Times New Roman" w:cs="Times New Roman"/>
          <w:sz w:val="28"/>
          <w:szCs w:val="28"/>
          <w:lang w:eastAsia="ru-RU"/>
        </w:rPr>
        <w:t xml:space="preserve">, органов </w:t>
      </w:r>
      <w:r w:rsidR="00320407" w:rsidRPr="00622338">
        <w:rPr>
          <w:rFonts w:ascii="Times New Roman" w:eastAsia="Times New Roman" w:hAnsi="Times New Roman" w:cs="Times New Roman"/>
          <w:sz w:val="28"/>
          <w:szCs w:val="28"/>
          <w:lang w:eastAsia="ru-RU"/>
        </w:rPr>
        <w:t xml:space="preserve"> местного самоуправления</w:t>
      </w:r>
      <w:r w:rsidR="00622338" w:rsidRPr="00622338">
        <w:rPr>
          <w:rFonts w:ascii="Times New Roman" w:eastAsia="Times New Roman" w:hAnsi="Times New Roman" w:cs="Times New Roman"/>
          <w:sz w:val="28"/>
          <w:szCs w:val="28"/>
          <w:lang w:eastAsia="ru-RU"/>
        </w:rPr>
        <w:t xml:space="preserve"> и их должностных лиц</w:t>
      </w:r>
      <w:r w:rsidR="00320407" w:rsidRP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по вопросам, относящимся к предмету проверки.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8. Должностные лица департамента, уполномоченные на проведение проверки, при проведении проверки обязаны:</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проводить проверку на основании приказа департамента о ее проведении в соответствии с ее назначением;</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законодательства об архивном деле;</w:t>
      </w:r>
    </w:p>
    <w:p w:rsidR="00622338"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проводить проверку только во время исполнения служебных обязанностей, выездную проверку только при предъявлении служебных удостоверений, копии приказа департамента, а в случае проведения внеплановой проверки - копии документа о согласовании проведения проверки;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622338">
        <w:rPr>
          <w:rFonts w:ascii="Times New Roman" w:eastAsia="Times New Roman" w:hAnsi="Times New Roman" w:cs="Times New Roman"/>
          <w:color w:val="000000"/>
          <w:sz w:val="28"/>
          <w:szCs w:val="28"/>
          <w:lang w:eastAsia="ru-RU"/>
        </w:rPr>
        <w:t>-</w:t>
      </w:r>
      <w:r w:rsidR="00006DB0" w:rsidRPr="00006DB0">
        <w:rPr>
          <w:rFonts w:ascii="Times New Roman" w:eastAsia="Times New Roman" w:hAnsi="Times New Roman" w:cs="Times New Roman"/>
          <w:color w:val="000000"/>
          <w:sz w:val="28"/>
          <w:szCs w:val="28"/>
          <w:lang w:eastAsia="ru-RU"/>
        </w:rPr>
        <w:t>соблюдать законодательство Российской Федерации, права и законные интересы юридического лица, индивидуального предпринимателя</w:t>
      </w:r>
      <w:r w:rsidR="00622338">
        <w:rPr>
          <w:rFonts w:ascii="Times New Roman" w:eastAsia="Times New Roman" w:hAnsi="Times New Roman" w:cs="Times New Roman"/>
          <w:color w:val="000000"/>
          <w:sz w:val="28"/>
          <w:szCs w:val="28"/>
          <w:lang w:eastAsia="ru-RU"/>
        </w:rPr>
        <w:t>,</w:t>
      </w:r>
      <w:r w:rsidR="00622338" w:rsidRPr="00622338">
        <w:rPr>
          <w:rFonts w:ascii="Times New Roman" w:eastAsia="Times New Roman" w:hAnsi="Times New Roman" w:cs="Times New Roman"/>
          <w:sz w:val="28"/>
          <w:szCs w:val="28"/>
          <w:lang w:eastAsia="ru-RU"/>
        </w:rPr>
        <w:t xml:space="preserve"> органов</w:t>
      </w:r>
      <w:r w:rsidR="002B2022" w:rsidRPr="00622338">
        <w:rPr>
          <w:rFonts w:ascii="Times New Roman" w:eastAsia="Times New Roman" w:hAnsi="Times New Roman" w:cs="Times New Roman"/>
          <w:b/>
          <w:sz w:val="28"/>
          <w:szCs w:val="28"/>
          <w:u w:val="single"/>
          <w:lang w:eastAsia="ru-RU"/>
        </w:rPr>
        <w:t xml:space="preserve"> </w:t>
      </w:r>
      <w:r w:rsidR="002B2022" w:rsidRPr="00622338">
        <w:rPr>
          <w:rFonts w:ascii="Times New Roman" w:eastAsia="Times New Roman" w:hAnsi="Times New Roman" w:cs="Times New Roman"/>
          <w:sz w:val="28"/>
          <w:szCs w:val="28"/>
          <w:lang w:eastAsia="ru-RU"/>
        </w:rPr>
        <w:t>местного самоуправления</w:t>
      </w:r>
      <w:r w:rsidR="00622338" w:rsidRPr="00622338">
        <w:rPr>
          <w:rFonts w:ascii="Times New Roman" w:eastAsia="Times New Roman" w:hAnsi="Times New Roman" w:cs="Times New Roman"/>
          <w:sz w:val="28"/>
          <w:szCs w:val="28"/>
          <w:lang w:eastAsia="ru-RU"/>
        </w:rPr>
        <w:t xml:space="preserve"> и их должностных</w:t>
      </w:r>
      <w:r w:rsidR="002B2022" w:rsidRPr="00622338">
        <w:rPr>
          <w:rFonts w:ascii="Times New Roman" w:eastAsia="Times New Roman" w:hAnsi="Times New Roman" w:cs="Times New Roman"/>
          <w:sz w:val="28"/>
          <w:szCs w:val="28"/>
          <w:lang w:eastAsia="ru-RU"/>
        </w:rPr>
        <w:t xml:space="preserve"> лица</w:t>
      </w:r>
      <w:r w:rsidR="00006DB0" w:rsidRP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проверка которых проводится;</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w:t>
      </w:r>
      <w:r w:rsidR="00622338">
        <w:rPr>
          <w:rFonts w:ascii="Times New Roman" w:eastAsia="Times New Roman" w:hAnsi="Times New Roman" w:cs="Times New Roman"/>
          <w:color w:val="000000"/>
          <w:sz w:val="28"/>
          <w:szCs w:val="28"/>
          <w:lang w:eastAsia="ru-RU"/>
        </w:rPr>
        <w:t>о уполномоченному представителю</w:t>
      </w:r>
      <w:r w:rsidR="00622338" w:rsidRPr="00622338">
        <w:rPr>
          <w:rFonts w:ascii="Times New Roman" w:eastAsia="Times New Roman" w:hAnsi="Times New Roman" w:cs="Times New Roman"/>
          <w:sz w:val="28"/>
          <w:szCs w:val="28"/>
          <w:lang w:eastAsia="ru-RU"/>
        </w:rPr>
        <w:t>, органам</w:t>
      </w:r>
      <w:r w:rsidR="002B2022" w:rsidRPr="00622338">
        <w:rPr>
          <w:rFonts w:ascii="Times New Roman" w:eastAsia="Times New Roman" w:hAnsi="Times New Roman" w:cs="Times New Roman"/>
          <w:sz w:val="28"/>
          <w:szCs w:val="28"/>
          <w:lang w:eastAsia="ru-RU"/>
        </w:rPr>
        <w:t xml:space="preserve"> местного</w:t>
      </w:r>
      <w:r w:rsidR="002B2022" w:rsidRPr="00622338">
        <w:rPr>
          <w:rFonts w:ascii="Times New Roman" w:eastAsia="Times New Roman" w:hAnsi="Times New Roman" w:cs="Times New Roman"/>
          <w:b/>
          <w:sz w:val="28"/>
          <w:szCs w:val="28"/>
          <w:u w:val="single"/>
          <w:lang w:eastAsia="ru-RU"/>
        </w:rPr>
        <w:t xml:space="preserve"> </w:t>
      </w:r>
      <w:r w:rsidR="002B2022" w:rsidRPr="00622338">
        <w:rPr>
          <w:rFonts w:ascii="Times New Roman" w:eastAsia="Times New Roman" w:hAnsi="Times New Roman" w:cs="Times New Roman"/>
          <w:sz w:val="28"/>
          <w:szCs w:val="28"/>
          <w:lang w:eastAsia="ru-RU"/>
        </w:rPr>
        <w:t>самоуправления и их должностн</w:t>
      </w:r>
      <w:r w:rsidR="00622338" w:rsidRPr="00622338">
        <w:rPr>
          <w:rFonts w:ascii="Times New Roman" w:eastAsia="Times New Roman" w:hAnsi="Times New Roman" w:cs="Times New Roman"/>
          <w:sz w:val="28"/>
          <w:szCs w:val="28"/>
          <w:lang w:eastAsia="ru-RU"/>
        </w:rPr>
        <w:t>ым</w:t>
      </w:r>
      <w:r w:rsidR="002B2022" w:rsidRPr="00622338">
        <w:rPr>
          <w:rFonts w:ascii="Times New Roman" w:eastAsia="Times New Roman" w:hAnsi="Times New Roman" w:cs="Times New Roman"/>
          <w:sz w:val="28"/>
          <w:szCs w:val="28"/>
          <w:lang w:eastAsia="ru-RU"/>
        </w:rPr>
        <w:t xml:space="preserve"> лица</w:t>
      </w:r>
      <w:r w:rsidR="00622338" w:rsidRPr="00622338">
        <w:rPr>
          <w:rFonts w:ascii="Times New Roman" w:eastAsia="Times New Roman" w:hAnsi="Times New Roman" w:cs="Times New Roman"/>
          <w:sz w:val="28"/>
          <w:szCs w:val="28"/>
          <w:lang w:eastAsia="ru-RU"/>
        </w:rPr>
        <w:t>м</w:t>
      </w:r>
      <w:r w:rsidR="002B2022" w:rsidRPr="00622338">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присутствовать при проведении проверки и давать разъяснения по вопросам, относящимся к предмету проверки;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предоставлять руководителю, иному должностному лицу или уполномоченному представителю юр</w:t>
      </w:r>
      <w:r w:rsidR="00245687">
        <w:rPr>
          <w:rFonts w:ascii="Times New Roman" w:eastAsia="Times New Roman" w:hAnsi="Times New Roman" w:cs="Times New Roman"/>
          <w:color w:val="000000"/>
          <w:sz w:val="28"/>
          <w:szCs w:val="28"/>
          <w:lang w:eastAsia="ru-RU"/>
        </w:rPr>
        <w:t>идического лица, индивидуальном</w:t>
      </w:r>
      <w:r w:rsidR="00006DB0" w:rsidRPr="00006DB0">
        <w:rPr>
          <w:rFonts w:ascii="Times New Roman" w:eastAsia="Times New Roman" w:hAnsi="Times New Roman" w:cs="Times New Roman"/>
          <w:color w:val="000000"/>
          <w:sz w:val="28"/>
          <w:szCs w:val="28"/>
          <w:lang w:eastAsia="ru-RU"/>
        </w:rPr>
        <w:t xml:space="preserve"> предпринимателю, его уполномоченному представителю</w:t>
      </w:r>
      <w:r w:rsidR="0023725A">
        <w:rPr>
          <w:rFonts w:ascii="Times New Roman" w:eastAsia="Times New Roman" w:hAnsi="Times New Roman" w:cs="Times New Roman"/>
          <w:color w:val="000000"/>
          <w:sz w:val="28"/>
          <w:szCs w:val="28"/>
          <w:lang w:eastAsia="ru-RU"/>
        </w:rPr>
        <w:t>,</w:t>
      </w:r>
      <w:r w:rsidR="002B2022">
        <w:rPr>
          <w:rFonts w:ascii="Times New Roman" w:eastAsia="Times New Roman" w:hAnsi="Times New Roman" w:cs="Times New Roman"/>
          <w:color w:val="000000"/>
          <w:sz w:val="28"/>
          <w:szCs w:val="28"/>
          <w:lang w:eastAsia="ru-RU"/>
        </w:rPr>
        <w:t xml:space="preserve"> </w:t>
      </w:r>
      <w:r w:rsidR="0023725A" w:rsidRPr="0023725A">
        <w:rPr>
          <w:rFonts w:ascii="Times New Roman" w:eastAsia="Times New Roman" w:hAnsi="Times New Roman" w:cs="Times New Roman"/>
          <w:sz w:val="28"/>
          <w:szCs w:val="28"/>
          <w:lang w:eastAsia="ru-RU"/>
        </w:rPr>
        <w:t>органам</w:t>
      </w:r>
      <w:r w:rsidR="002B2022" w:rsidRPr="0023725A">
        <w:rPr>
          <w:rFonts w:ascii="Times New Roman" w:eastAsia="Times New Roman" w:hAnsi="Times New Roman" w:cs="Times New Roman"/>
          <w:sz w:val="28"/>
          <w:szCs w:val="28"/>
          <w:lang w:eastAsia="ru-RU"/>
        </w:rPr>
        <w:t xml:space="preserve"> местного</w:t>
      </w:r>
      <w:r w:rsidR="002B2022" w:rsidRPr="0023725A">
        <w:rPr>
          <w:rFonts w:ascii="Times New Roman" w:eastAsia="Times New Roman" w:hAnsi="Times New Roman" w:cs="Times New Roman"/>
          <w:b/>
          <w:sz w:val="28"/>
          <w:szCs w:val="28"/>
          <w:u w:val="single"/>
          <w:lang w:eastAsia="ru-RU"/>
        </w:rPr>
        <w:t xml:space="preserve"> </w:t>
      </w:r>
      <w:r w:rsidR="002B2022" w:rsidRPr="0023725A">
        <w:rPr>
          <w:rFonts w:ascii="Times New Roman" w:eastAsia="Times New Roman" w:hAnsi="Times New Roman" w:cs="Times New Roman"/>
          <w:sz w:val="28"/>
          <w:szCs w:val="28"/>
          <w:lang w:eastAsia="ru-RU"/>
        </w:rPr>
        <w:t>самоуправления</w:t>
      </w:r>
      <w:r w:rsidR="0023725A" w:rsidRPr="0023725A">
        <w:rPr>
          <w:rFonts w:ascii="Times New Roman" w:eastAsia="Times New Roman" w:hAnsi="Times New Roman" w:cs="Times New Roman"/>
          <w:sz w:val="28"/>
          <w:szCs w:val="28"/>
          <w:lang w:eastAsia="ru-RU"/>
        </w:rPr>
        <w:t xml:space="preserve"> и их должностным</w:t>
      </w:r>
      <w:r w:rsidR="002B2022" w:rsidRPr="0023725A">
        <w:rPr>
          <w:rFonts w:ascii="Times New Roman" w:eastAsia="Times New Roman" w:hAnsi="Times New Roman" w:cs="Times New Roman"/>
          <w:sz w:val="28"/>
          <w:szCs w:val="28"/>
          <w:lang w:eastAsia="ru-RU"/>
        </w:rPr>
        <w:t xml:space="preserve"> лица</w:t>
      </w:r>
      <w:r w:rsidR="0023725A" w:rsidRPr="0023725A">
        <w:rPr>
          <w:rFonts w:ascii="Times New Roman" w:eastAsia="Times New Roman" w:hAnsi="Times New Roman" w:cs="Times New Roman"/>
          <w:sz w:val="28"/>
          <w:szCs w:val="28"/>
          <w:lang w:eastAsia="ru-RU"/>
        </w:rPr>
        <w:t>м</w:t>
      </w:r>
      <w:r w:rsidR="00006DB0" w:rsidRPr="00006DB0">
        <w:rPr>
          <w:rFonts w:ascii="Times New Roman" w:eastAsia="Times New Roman" w:hAnsi="Times New Roman" w:cs="Times New Roman"/>
          <w:color w:val="000000"/>
          <w:sz w:val="28"/>
          <w:szCs w:val="28"/>
          <w:lang w:eastAsia="ru-RU"/>
        </w:rPr>
        <w:t>, присутствующим при проведении проверки, информацию и документы, относящиеся к предмету проверки;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245687" w:rsidRPr="004B5679">
        <w:rPr>
          <w:rFonts w:ascii="Times New Roman" w:eastAsia="Times New Roman" w:hAnsi="Times New Roman" w:cs="Times New Roman"/>
          <w:color w:val="000000"/>
          <w:sz w:val="28"/>
          <w:szCs w:val="28"/>
          <w:lang w:eastAsia="ru-RU"/>
        </w:rPr>
        <w:t>-</w:t>
      </w:r>
      <w:r w:rsidR="00006DB0" w:rsidRPr="004B5679">
        <w:rPr>
          <w:rFonts w:ascii="Times New Roman" w:eastAsia="Times New Roman" w:hAnsi="Times New Roman" w:cs="Times New Roman"/>
          <w:color w:val="000000"/>
          <w:sz w:val="28"/>
          <w:szCs w:val="28"/>
          <w:lang w:eastAsia="ru-RU"/>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w:t>
      </w:r>
      <w:r w:rsidR="0023725A" w:rsidRPr="004B5679">
        <w:rPr>
          <w:rFonts w:ascii="Times New Roman" w:eastAsia="Times New Roman" w:hAnsi="Times New Roman" w:cs="Times New Roman"/>
          <w:color w:val="000000"/>
          <w:sz w:val="28"/>
          <w:szCs w:val="28"/>
          <w:lang w:eastAsia="ru-RU"/>
        </w:rPr>
        <w:t>ного</w:t>
      </w:r>
      <w:r w:rsidR="00B42946" w:rsidRPr="004B5679">
        <w:rPr>
          <w:rFonts w:ascii="Times New Roman" w:eastAsia="Times New Roman" w:hAnsi="Times New Roman" w:cs="Times New Roman"/>
          <w:color w:val="000000"/>
          <w:sz w:val="28"/>
          <w:szCs w:val="28"/>
          <w:lang w:eastAsia="ru-RU"/>
        </w:rPr>
        <w:t xml:space="preserve"> представителя</w:t>
      </w:r>
      <w:r w:rsidR="00245687" w:rsidRPr="004B5679">
        <w:rPr>
          <w:rFonts w:ascii="Times New Roman" w:eastAsia="Times New Roman" w:hAnsi="Times New Roman" w:cs="Times New Roman"/>
          <w:sz w:val="28"/>
          <w:szCs w:val="28"/>
          <w:lang w:eastAsia="ru-RU"/>
        </w:rPr>
        <w:t xml:space="preserve"> с документами и (или) информацией, полученными в  рамках межведомственного  информационного  взаимодействия</w:t>
      </w:r>
      <w:r w:rsidR="00006DB0" w:rsidRPr="004B5679">
        <w:rPr>
          <w:rFonts w:ascii="Times New Roman" w:eastAsia="Times New Roman" w:hAnsi="Times New Roman" w:cs="Times New Roman"/>
          <w:color w:val="000000"/>
          <w:sz w:val="28"/>
          <w:szCs w:val="28"/>
          <w:lang w:eastAsia="ru-RU"/>
        </w:rPr>
        <w:t>;</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животных, растений, окружающей среды,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юридических лиц, индивидуальных предпринимателей;</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соблюдать сроки проведения проверки, установленные настоящим административным регламентом;</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не требовать от юридического лица, индивидуал</w:t>
      </w:r>
      <w:r w:rsidR="0023725A">
        <w:rPr>
          <w:rFonts w:ascii="Times New Roman" w:eastAsia="Times New Roman" w:hAnsi="Times New Roman" w:cs="Times New Roman"/>
          <w:color w:val="000000"/>
          <w:sz w:val="28"/>
          <w:szCs w:val="28"/>
          <w:lang w:eastAsia="ru-RU"/>
        </w:rPr>
        <w:t xml:space="preserve">ьного предпринимателя, </w:t>
      </w:r>
      <w:r w:rsidR="0023725A" w:rsidRPr="0023725A">
        <w:rPr>
          <w:rFonts w:ascii="Times New Roman" w:eastAsia="Times New Roman" w:hAnsi="Times New Roman" w:cs="Times New Roman"/>
          <w:sz w:val="28"/>
          <w:szCs w:val="28"/>
          <w:lang w:eastAsia="ru-RU"/>
        </w:rPr>
        <w:t xml:space="preserve">органов </w:t>
      </w:r>
      <w:r w:rsidR="00A41937" w:rsidRPr="0023725A">
        <w:rPr>
          <w:rFonts w:ascii="Times New Roman" w:eastAsia="Times New Roman" w:hAnsi="Times New Roman" w:cs="Times New Roman"/>
          <w:sz w:val="28"/>
          <w:szCs w:val="28"/>
          <w:lang w:eastAsia="ru-RU"/>
        </w:rPr>
        <w:t xml:space="preserve"> местного самоуправления</w:t>
      </w:r>
      <w:r w:rsidR="0023725A" w:rsidRPr="0023725A">
        <w:rPr>
          <w:rFonts w:ascii="Times New Roman" w:eastAsia="Times New Roman" w:hAnsi="Times New Roman" w:cs="Times New Roman"/>
          <w:sz w:val="28"/>
          <w:szCs w:val="28"/>
          <w:lang w:eastAsia="ru-RU"/>
        </w:rPr>
        <w:t xml:space="preserve"> и их должностных</w:t>
      </w:r>
      <w:r w:rsidR="0023725A" w:rsidRPr="0023725A">
        <w:rPr>
          <w:rFonts w:ascii="Times New Roman" w:eastAsia="Times New Roman" w:hAnsi="Times New Roman" w:cs="Times New Roman"/>
          <w:b/>
          <w:sz w:val="28"/>
          <w:szCs w:val="28"/>
          <w:lang w:eastAsia="ru-RU"/>
        </w:rPr>
        <w:t xml:space="preserve">  </w:t>
      </w:r>
      <w:r w:rsidR="0023725A" w:rsidRPr="0023725A">
        <w:rPr>
          <w:rFonts w:ascii="Times New Roman" w:eastAsia="Times New Roman" w:hAnsi="Times New Roman" w:cs="Times New Roman"/>
          <w:sz w:val="28"/>
          <w:szCs w:val="28"/>
          <w:lang w:eastAsia="ru-RU"/>
        </w:rPr>
        <w:t>лиц</w:t>
      </w:r>
      <w:r w:rsidR="00A41937" w:rsidRPr="0023725A">
        <w:rPr>
          <w:rFonts w:ascii="Times New Roman" w:eastAsia="Times New Roman" w:hAnsi="Times New Roman" w:cs="Times New Roman"/>
          <w:color w:val="7030A0"/>
          <w:sz w:val="28"/>
          <w:szCs w:val="28"/>
          <w:lang w:eastAsia="ru-RU"/>
        </w:rPr>
        <w:t xml:space="preserve"> </w:t>
      </w:r>
      <w:r w:rsidR="0023725A">
        <w:rPr>
          <w:rFonts w:ascii="Times New Roman" w:eastAsia="Times New Roman" w:hAnsi="Times New Roman" w:cs="Times New Roman"/>
          <w:color w:val="000000"/>
          <w:sz w:val="28"/>
          <w:szCs w:val="28"/>
          <w:lang w:eastAsia="ru-RU"/>
        </w:rPr>
        <w:t>документы</w:t>
      </w:r>
      <w:r w:rsidR="0023725A" w:rsidRPr="00006DB0">
        <w:rPr>
          <w:rFonts w:ascii="Times New Roman" w:eastAsia="Times New Roman" w:hAnsi="Times New Roman" w:cs="Times New Roman"/>
          <w:color w:val="000000"/>
          <w:sz w:val="28"/>
          <w:szCs w:val="28"/>
          <w:lang w:eastAsia="ru-RU"/>
        </w:rPr>
        <w:t xml:space="preserve"> </w:t>
      </w:r>
      <w:r w:rsidR="0023725A">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и иные сведения, представление которых не предусмотрено законодательством Российской Федерации;</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w:t>
      </w:r>
      <w:r w:rsidR="0023725A">
        <w:rPr>
          <w:rFonts w:ascii="Times New Roman" w:eastAsia="Times New Roman" w:hAnsi="Times New Roman" w:cs="Times New Roman"/>
          <w:color w:val="000000"/>
          <w:sz w:val="28"/>
          <w:szCs w:val="28"/>
          <w:lang w:eastAsia="ru-RU"/>
        </w:rPr>
        <w:t xml:space="preserve">о уполномоченного представителя, </w:t>
      </w:r>
      <w:r w:rsidR="0023725A" w:rsidRPr="0023725A">
        <w:rPr>
          <w:rFonts w:ascii="Times New Roman" w:eastAsia="Times New Roman" w:hAnsi="Times New Roman" w:cs="Times New Roman"/>
          <w:sz w:val="28"/>
          <w:szCs w:val="28"/>
          <w:lang w:eastAsia="ru-RU"/>
        </w:rPr>
        <w:t xml:space="preserve"> органов</w:t>
      </w:r>
      <w:r w:rsidR="00A41937" w:rsidRPr="0023725A">
        <w:rPr>
          <w:rFonts w:ascii="Times New Roman" w:eastAsia="Times New Roman" w:hAnsi="Times New Roman" w:cs="Times New Roman"/>
          <w:sz w:val="28"/>
          <w:szCs w:val="28"/>
          <w:lang w:eastAsia="ru-RU"/>
        </w:rPr>
        <w:t xml:space="preserve"> местного самоуправления</w:t>
      </w:r>
      <w:r w:rsidR="0023725A" w:rsidRPr="0023725A">
        <w:rPr>
          <w:rFonts w:ascii="Times New Roman" w:eastAsia="Times New Roman" w:hAnsi="Times New Roman" w:cs="Times New Roman"/>
          <w:sz w:val="28"/>
          <w:szCs w:val="28"/>
          <w:lang w:eastAsia="ru-RU"/>
        </w:rPr>
        <w:t xml:space="preserve"> и их должностных</w:t>
      </w:r>
      <w:r w:rsidR="00A41937" w:rsidRPr="0023725A">
        <w:rPr>
          <w:rFonts w:ascii="Times New Roman" w:eastAsia="Times New Roman" w:hAnsi="Times New Roman" w:cs="Times New Roman"/>
          <w:sz w:val="28"/>
          <w:szCs w:val="28"/>
          <w:lang w:eastAsia="ru-RU"/>
        </w:rPr>
        <w:t xml:space="preserve"> лица </w:t>
      </w:r>
      <w:r w:rsidR="00006DB0" w:rsidRPr="00006DB0">
        <w:rPr>
          <w:rFonts w:ascii="Times New Roman" w:eastAsia="Times New Roman" w:hAnsi="Times New Roman" w:cs="Times New Roman"/>
          <w:color w:val="000000"/>
          <w:sz w:val="28"/>
          <w:szCs w:val="28"/>
          <w:lang w:eastAsia="ru-RU"/>
        </w:rPr>
        <w:t>ознакомить их с положениями административного регламента, в соответствии с которым проводится проверка;</w:t>
      </w:r>
    </w:p>
    <w:p w:rsidR="00006DB0" w:rsidRPr="004B5679"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4B5679">
        <w:rPr>
          <w:rFonts w:ascii="Times New Roman" w:eastAsia="Times New Roman" w:hAnsi="Times New Roman" w:cs="Times New Roman"/>
          <w:color w:val="000000"/>
          <w:sz w:val="28"/>
          <w:szCs w:val="28"/>
          <w:lang w:eastAsia="ru-RU"/>
        </w:rPr>
        <w:t>- осуществлять запись о проведенной пр</w:t>
      </w:r>
      <w:r w:rsidR="00245687" w:rsidRPr="004B5679">
        <w:rPr>
          <w:rFonts w:ascii="Times New Roman" w:eastAsia="Times New Roman" w:hAnsi="Times New Roman" w:cs="Times New Roman"/>
          <w:color w:val="000000"/>
          <w:sz w:val="28"/>
          <w:szCs w:val="28"/>
          <w:lang w:eastAsia="ru-RU"/>
        </w:rPr>
        <w:t>оверке в журнале учета проверок в случае  его  наличия у  юридического  лица, индивидуального  предпринимателя.</w:t>
      </w:r>
    </w:p>
    <w:p w:rsidR="00006DB0" w:rsidRPr="004B5679" w:rsidRDefault="00BA52C6" w:rsidP="00976ED5">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sidRPr="004B5679">
        <w:rPr>
          <w:rFonts w:ascii="Times New Roman" w:eastAsia="Times New Roman" w:hAnsi="Times New Roman" w:cs="Times New Roman"/>
          <w:color w:val="000000"/>
          <w:sz w:val="28"/>
          <w:szCs w:val="28"/>
          <w:lang w:eastAsia="ru-RU"/>
        </w:rPr>
        <w:tab/>
      </w:r>
      <w:r w:rsidR="00006DB0" w:rsidRPr="004B5679">
        <w:rPr>
          <w:rFonts w:ascii="Times New Roman" w:eastAsia="Times New Roman" w:hAnsi="Times New Roman" w:cs="Times New Roman"/>
          <w:color w:val="000000"/>
          <w:sz w:val="28"/>
          <w:szCs w:val="28"/>
          <w:lang w:eastAsia="ru-RU"/>
        </w:rPr>
        <w:t>9. Руководитель, иное должностное лицо или уполномоченный представитель юридического лица, индивидуальный предприниматель при проведении проверки имеют право:</w:t>
      </w:r>
    </w:p>
    <w:p w:rsidR="00911C9F" w:rsidRPr="00006DB0" w:rsidRDefault="00911C9F"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4B5679">
        <w:rPr>
          <w:rFonts w:ascii="Times New Roman" w:eastAsia="Times New Roman" w:hAnsi="Times New Roman" w:cs="Times New Roman"/>
          <w:color w:val="000000"/>
          <w:sz w:val="28"/>
          <w:szCs w:val="28"/>
          <w:lang w:eastAsia="ru-RU"/>
        </w:rPr>
        <w:tab/>
        <w:t>-</w:t>
      </w:r>
      <w:r w:rsidR="00433D12" w:rsidRPr="004B5679">
        <w:rPr>
          <w:rFonts w:ascii="Times New Roman" w:eastAsia="Times New Roman" w:hAnsi="Times New Roman" w:cs="Times New Roman"/>
          <w:color w:val="000000"/>
          <w:sz w:val="28"/>
          <w:szCs w:val="28"/>
          <w:lang w:eastAsia="ru-RU"/>
        </w:rPr>
        <w:t xml:space="preserve"> </w:t>
      </w:r>
      <w:r w:rsidRPr="004B5679">
        <w:rPr>
          <w:rFonts w:ascii="Times New Roman" w:eastAsia="Times New Roman" w:hAnsi="Times New Roman" w:cs="Times New Roman"/>
          <w:color w:val="000000"/>
          <w:sz w:val="28"/>
          <w:szCs w:val="28"/>
          <w:lang w:eastAsia="ru-RU"/>
        </w:rPr>
        <w:t>знакомиться с  документами и (или)  информацией,  полученными департаментом  культуры в  рамках  межведомственного  информационного   взаимодействия</w:t>
      </w:r>
      <w:r w:rsidR="00433D12" w:rsidRPr="004B5679">
        <w:rPr>
          <w:rFonts w:ascii="Times New Roman" w:eastAsia="Times New Roman" w:hAnsi="Times New Roman" w:cs="Times New Roman"/>
          <w:color w:val="000000"/>
          <w:sz w:val="28"/>
          <w:szCs w:val="28"/>
          <w:lang w:eastAsia="ru-RU"/>
        </w:rP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006DB0" w:rsidRPr="00006DB0" w:rsidRDefault="00AD06DC"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 непосредственно присутствовать при проведении проверки, давать объяснения по вопросам, относящимся к предмету проверки;</w:t>
      </w:r>
    </w:p>
    <w:p w:rsidR="00006DB0" w:rsidRDefault="00BA52C6" w:rsidP="00976ED5">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получать от департамента, его должностных лиц информацию, которая относится к предмету проверки и предоставление которой предусмотрено Федеральным законом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33D12" w:rsidRDefault="00433D12" w:rsidP="00976ED5">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Pr="004B5679">
        <w:rPr>
          <w:rFonts w:ascii="Times New Roman" w:eastAsia="Times New Roman" w:hAnsi="Times New Roman" w:cs="Times New Roman"/>
          <w:color w:val="000000"/>
          <w:sz w:val="28"/>
          <w:szCs w:val="28"/>
          <w:lang w:eastAsia="ru-RU"/>
        </w:rPr>
        <w:t xml:space="preserve">- при  проведении  проверки  привлекать </w:t>
      </w:r>
      <w:r w:rsidR="00651D9E" w:rsidRPr="004B5679">
        <w:rPr>
          <w:rFonts w:ascii="Times New Roman" w:eastAsia="Times New Roman" w:hAnsi="Times New Roman" w:cs="Times New Roman"/>
          <w:color w:val="000000"/>
          <w:sz w:val="28"/>
          <w:szCs w:val="28"/>
          <w:lang w:eastAsia="ru-RU"/>
        </w:rPr>
        <w:t>Уполномоченного</w:t>
      </w:r>
      <w:r w:rsidRPr="004B5679">
        <w:rPr>
          <w:rFonts w:ascii="Times New Roman" w:eastAsia="Times New Roman" w:hAnsi="Times New Roman" w:cs="Times New Roman"/>
          <w:color w:val="000000"/>
          <w:sz w:val="28"/>
          <w:szCs w:val="28"/>
          <w:lang w:eastAsia="ru-RU"/>
        </w:rPr>
        <w:t xml:space="preserve">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r>
        <w:rPr>
          <w:rFonts w:ascii="Times New Roman" w:eastAsia="Times New Roman" w:hAnsi="Times New Roman" w:cs="Times New Roman"/>
          <w:color w:val="000000"/>
          <w:sz w:val="28"/>
          <w:szCs w:val="28"/>
          <w:lang w:eastAsia="ru-RU"/>
        </w:rPr>
        <w:tab/>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департамента;</w:t>
      </w:r>
    </w:p>
    <w:p w:rsidR="00006DB0" w:rsidRPr="00006DB0" w:rsidRDefault="00BA52C6" w:rsidP="00976ED5">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обжаловать действия (бездействие) должностных лиц департамента, повлекшие за собой нарушение прав юридического лица, индивидуального предпринимателя</w:t>
      </w:r>
      <w:r w:rsidR="0023725A">
        <w:rPr>
          <w:rFonts w:ascii="Times New Roman" w:eastAsia="Times New Roman" w:hAnsi="Times New Roman" w:cs="Times New Roman"/>
          <w:color w:val="000000"/>
          <w:sz w:val="28"/>
          <w:szCs w:val="28"/>
          <w:lang w:eastAsia="ru-RU"/>
        </w:rPr>
        <w:t xml:space="preserve">, </w:t>
      </w:r>
      <w:r w:rsidR="0023725A" w:rsidRPr="0023725A">
        <w:rPr>
          <w:rFonts w:ascii="Times New Roman" w:eastAsia="Times New Roman" w:hAnsi="Times New Roman" w:cs="Times New Roman"/>
          <w:sz w:val="28"/>
          <w:szCs w:val="28"/>
          <w:lang w:eastAsia="ru-RU"/>
        </w:rPr>
        <w:t>органов</w:t>
      </w:r>
      <w:r w:rsidR="0020207F" w:rsidRPr="0023725A">
        <w:rPr>
          <w:rFonts w:ascii="Times New Roman" w:eastAsia="Times New Roman" w:hAnsi="Times New Roman" w:cs="Times New Roman"/>
          <w:sz w:val="28"/>
          <w:szCs w:val="28"/>
          <w:lang w:eastAsia="ru-RU"/>
        </w:rPr>
        <w:t xml:space="preserve"> местного самоуправления</w:t>
      </w:r>
      <w:r w:rsidR="0023725A" w:rsidRPr="0023725A">
        <w:rPr>
          <w:rFonts w:ascii="Times New Roman" w:eastAsia="Times New Roman" w:hAnsi="Times New Roman" w:cs="Times New Roman"/>
          <w:sz w:val="28"/>
          <w:szCs w:val="28"/>
          <w:lang w:eastAsia="ru-RU"/>
        </w:rPr>
        <w:t xml:space="preserve"> и их должностных</w:t>
      </w:r>
      <w:r w:rsidR="0023725A" w:rsidRPr="0023725A">
        <w:rPr>
          <w:rFonts w:ascii="Times New Roman" w:eastAsia="Times New Roman" w:hAnsi="Times New Roman" w:cs="Times New Roman"/>
          <w:b/>
          <w:sz w:val="28"/>
          <w:szCs w:val="28"/>
          <w:lang w:eastAsia="ru-RU"/>
        </w:rPr>
        <w:t xml:space="preserve"> </w:t>
      </w:r>
      <w:r w:rsidR="0023725A" w:rsidRPr="0023725A">
        <w:rPr>
          <w:rFonts w:ascii="Times New Roman" w:eastAsia="Times New Roman" w:hAnsi="Times New Roman" w:cs="Times New Roman"/>
          <w:sz w:val="28"/>
          <w:szCs w:val="28"/>
          <w:lang w:eastAsia="ru-RU"/>
        </w:rPr>
        <w:t>лиц</w:t>
      </w:r>
      <w:r w:rsidR="0020207F" w:rsidRPr="0023725A">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 xml:space="preserve"> при проведении проверки, в административном и (или) судебном порядке в соответствии с законодательством Российской Федерации.</w:t>
      </w:r>
    </w:p>
    <w:p w:rsidR="00006DB0" w:rsidRPr="00006DB0" w:rsidRDefault="00BA52C6" w:rsidP="00976ED5">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10. Руководитель, иное должностное лицо или уполномоченный представитель юридического лица, индивидуальный предприниматель, е</w:t>
      </w:r>
      <w:r w:rsidR="0023725A">
        <w:rPr>
          <w:rFonts w:ascii="Times New Roman" w:eastAsia="Times New Roman" w:hAnsi="Times New Roman" w:cs="Times New Roman"/>
          <w:color w:val="000000"/>
          <w:sz w:val="28"/>
          <w:szCs w:val="28"/>
          <w:lang w:eastAsia="ru-RU"/>
        </w:rPr>
        <w:t>го уполномоченный представитель</w:t>
      </w:r>
      <w:r w:rsidR="0023725A" w:rsidRPr="0023725A">
        <w:rPr>
          <w:rFonts w:ascii="Times New Roman" w:eastAsia="Times New Roman" w:hAnsi="Times New Roman" w:cs="Times New Roman"/>
          <w:sz w:val="28"/>
          <w:szCs w:val="28"/>
          <w:lang w:eastAsia="ru-RU"/>
        </w:rPr>
        <w:t xml:space="preserve">, </w:t>
      </w:r>
      <w:r w:rsidR="0020207F" w:rsidRPr="0023725A">
        <w:rPr>
          <w:rFonts w:ascii="Times New Roman" w:eastAsia="Times New Roman" w:hAnsi="Times New Roman" w:cs="Times New Roman"/>
          <w:sz w:val="28"/>
          <w:szCs w:val="28"/>
          <w:lang w:eastAsia="ru-RU"/>
        </w:rPr>
        <w:t xml:space="preserve">органы местного самоуправления и их должностные лица </w:t>
      </w:r>
      <w:r w:rsidR="00006DB0" w:rsidRPr="00006DB0">
        <w:rPr>
          <w:rFonts w:ascii="Times New Roman" w:eastAsia="Times New Roman" w:hAnsi="Times New Roman" w:cs="Times New Roman"/>
          <w:color w:val="000000"/>
          <w:sz w:val="28"/>
          <w:szCs w:val="28"/>
          <w:lang w:eastAsia="ru-RU"/>
        </w:rPr>
        <w:t>при проведении проверки обязаны:</w:t>
      </w:r>
    </w:p>
    <w:p w:rsidR="00006DB0" w:rsidRPr="00006DB0" w:rsidRDefault="00BA52C6" w:rsidP="00976ED5">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представлять запрашиваемые должностными лицами департамента, уполномоченными на проведение проверки, документы и материалы, а также устные и письменные объяснения по вопросам, относящимся к предмету проверки;</w:t>
      </w:r>
    </w:p>
    <w:p w:rsidR="00006DB0" w:rsidRPr="00006DB0" w:rsidRDefault="00BA52C6" w:rsidP="00976ED5">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обеспечить беспрепятственный доступ должностных лиц департамента, уполномоченных на проведение проверки, в здание и другие служебные помещ</w:t>
      </w:r>
      <w:r>
        <w:rPr>
          <w:rFonts w:ascii="Times New Roman" w:eastAsia="Times New Roman" w:hAnsi="Times New Roman" w:cs="Times New Roman"/>
          <w:color w:val="000000"/>
          <w:sz w:val="28"/>
          <w:szCs w:val="28"/>
          <w:lang w:eastAsia="ru-RU"/>
        </w:rPr>
        <w:t>ения.</w:t>
      </w:r>
    </w:p>
    <w:p w:rsidR="00006DB0" w:rsidRPr="00006DB0" w:rsidRDefault="00006DB0" w:rsidP="00006DB0">
      <w:pPr>
        <w:shd w:val="clear" w:color="auto" w:fill="FFFFFF"/>
        <w:spacing w:before="100" w:beforeAutospacing="1"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Результат исполнения государственной функции</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11. Результатом исполнения государственной функции являются: </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акт </w:t>
      </w:r>
      <w:r w:rsidR="0023725A">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проверки соблюдения законодательства об архивном деле юридическим лицом или индивидуальным п</w:t>
      </w:r>
      <w:r w:rsidR="0023725A">
        <w:rPr>
          <w:rFonts w:ascii="Times New Roman" w:eastAsia="Times New Roman" w:hAnsi="Times New Roman" w:cs="Times New Roman"/>
          <w:color w:val="000000"/>
          <w:sz w:val="28"/>
          <w:szCs w:val="28"/>
          <w:lang w:eastAsia="ru-RU"/>
        </w:rPr>
        <w:t>редпринимателем,</w:t>
      </w:r>
      <w:r w:rsidR="0023725A" w:rsidRPr="0023725A">
        <w:rPr>
          <w:rFonts w:ascii="Times New Roman" w:eastAsia="Times New Roman" w:hAnsi="Times New Roman" w:cs="Times New Roman"/>
          <w:sz w:val="28"/>
          <w:szCs w:val="28"/>
          <w:lang w:eastAsia="ru-RU"/>
        </w:rPr>
        <w:t xml:space="preserve"> органами</w:t>
      </w:r>
      <w:r w:rsidR="00511079" w:rsidRPr="0023725A">
        <w:rPr>
          <w:rFonts w:ascii="Times New Roman" w:eastAsia="Times New Roman" w:hAnsi="Times New Roman" w:cs="Times New Roman"/>
          <w:b/>
          <w:sz w:val="28"/>
          <w:szCs w:val="28"/>
          <w:u w:val="single"/>
          <w:lang w:eastAsia="ru-RU"/>
        </w:rPr>
        <w:t xml:space="preserve"> </w:t>
      </w:r>
      <w:r w:rsidR="00511079" w:rsidRPr="0023725A">
        <w:rPr>
          <w:rFonts w:ascii="Times New Roman" w:eastAsia="Times New Roman" w:hAnsi="Times New Roman" w:cs="Times New Roman"/>
          <w:sz w:val="28"/>
          <w:szCs w:val="28"/>
          <w:lang w:eastAsia="ru-RU"/>
        </w:rPr>
        <w:lastRenderedPageBreak/>
        <w:t>местного самоуправления</w:t>
      </w:r>
      <w:r w:rsidR="0023725A" w:rsidRPr="0023725A">
        <w:rPr>
          <w:rFonts w:ascii="Times New Roman" w:eastAsia="Times New Roman" w:hAnsi="Times New Roman" w:cs="Times New Roman"/>
          <w:sz w:val="28"/>
          <w:szCs w:val="28"/>
          <w:lang w:eastAsia="ru-RU"/>
        </w:rPr>
        <w:t xml:space="preserve"> и их должностными</w:t>
      </w:r>
      <w:r w:rsidR="00511079" w:rsidRPr="0023725A">
        <w:rPr>
          <w:rFonts w:ascii="Times New Roman" w:eastAsia="Times New Roman" w:hAnsi="Times New Roman" w:cs="Times New Roman"/>
          <w:sz w:val="28"/>
          <w:szCs w:val="28"/>
          <w:lang w:eastAsia="ru-RU"/>
        </w:rPr>
        <w:t xml:space="preserve"> лица</w:t>
      </w:r>
      <w:r w:rsidR="0023725A" w:rsidRPr="0023725A">
        <w:rPr>
          <w:rFonts w:ascii="Times New Roman" w:eastAsia="Times New Roman" w:hAnsi="Times New Roman" w:cs="Times New Roman"/>
          <w:sz w:val="28"/>
          <w:szCs w:val="28"/>
          <w:lang w:eastAsia="ru-RU"/>
        </w:rPr>
        <w:t>ми</w:t>
      </w:r>
      <w:r w:rsidR="00511079" w:rsidRPr="0023725A">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(далее - акт проверки); </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предписание об устранении нарушений законодательства об архивном деле (далее - предписание) в случае выявления при проведении проверки нарушений требований законодательства об архивном деле;</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принятие мер по контролю за устранением выявленных нарушений;</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w:t>
      </w:r>
      <w:r w:rsidR="00006DB0" w:rsidRPr="00006DB0">
        <w:rPr>
          <w:rFonts w:ascii="Times New Roman" w:eastAsia="Times New Roman" w:hAnsi="Times New Roman" w:cs="Times New Roman"/>
          <w:color w:val="000000"/>
          <w:sz w:val="28"/>
          <w:szCs w:val="28"/>
          <w:lang w:eastAsia="ru-RU"/>
        </w:rPr>
        <w:t>принятие мер по привлечению лиц, допустивших выявленные правонарушения, к ответственности;</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протокол об административном правонарушении (далее - протокол) в случае выявления в процессе исполнения государственной функции признаков наличия административных правонарушений, предусмотренных статьей 13.20, частью 2 статьи 13.25, частью 1 статьи 19.4, статьями 19.6 и 19.7 Кодекса Российской Федерации об административных правонарушениях, а также частью 1 статьи 19.5 Кодекса Российской Федерации об административных правонарушениях в случае невыполнения в установленный срок предписаний об устранении выявленных нарушений в ходе предыдущих проверок.</w:t>
      </w:r>
    </w:p>
    <w:p w:rsidR="00006DB0" w:rsidRPr="00006DB0" w:rsidRDefault="00006DB0" w:rsidP="00BA52C6">
      <w:pPr>
        <w:shd w:val="clear" w:color="auto" w:fill="FFFFFF"/>
        <w:spacing w:before="29" w:after="240" w:line="240" w:lineRule="auto"/>
        <w:jc w:val="both"/>
        <w:rPr>
          <w:rFonts w:ascii="yandex-sans" w:eastAsia="Times New Roman" w:hAnsi="yandex-sans" w:cs="Times New Roman"/>
          <w:color w:val="000000"/>
          <w:sz w:val="23"/>
          <w:szCs w:val="23"/>
          <w:lang w:eastAsia="ru-RU"/>
        </w:rPr>
      </w:pPr>
    </w:p>
    <w:p w:rsidR="00006DB0" w:rsidRPr="00006DB0" w:rsidRDefault="00006DB0" w:rsidP="00BA52C6">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II. Требования к порядку исполнения государственной функции</w:t>
      </w:r>
    </w:p>
    <w:p w:rsidR="00006DB0" w:rsidRPr="00006DB0" w:rsidRDefault="00006DB0" w:rsidP="00BA52C6">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Порядок информирования об исполнении</w:t>
      </w:r>
    </w:p>
    <w:p w:rsidR="00006DB0" w:rsidRPr="00006DB0" w:rsidRDefault="00006DB0" w:rsidP="00BA52C6">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государственной функции </w:t>
      </w:r>
      <w:r w:rsidRPr="00006DB0">
        <w:rPr>
          <w:rFonts w:ascii="Times New Roman" w:eastAsia="Times New Roman" w:hAnsi="Times New Roman" w:cs="Times New Roman"/>
          <w:color w:val="000000"/>
          <w:sz w:val="28"/>
          <w:szCs w:val="28"/>
          <w:lang w:eastAsia="ru-RU"/>
        </w:rPr>
        <w:t> </w:t>
      </w:r>
    </w:p>
    <w:p w:rsidR="00006DB0" w:rsidRPr="00006DB0" w:rsidRDefault="00006DB0" w:rsidP="00BA52C6">
      <w:pPr>
        <w:shd w:val="clear" w:color="auto" w:fill="FFFFFF"/>
        <w:spacing w:after="0" w:line="240" w:lineRule="auto"/>
        <w:rPr>
          <w:rFonts w:ascii="yandex-sans" w:eastAsia="Times New Roman" w:hAnsi="yandex-sans" w:cs="Times New Roman"/>
          <w:color w:val="000000"/>
          <w:sz w:val="23"/>
          <w:szCs w:val="23"/>
          <w:lang w:eastAsia="ru-RU"/>
        </w:rPr>
      </w:pPr>
    </w:p>
    <w:p w:rsidR="00006DB0" w:rsidRPr="00006DB0" w:rsidRDefault="00006DB0"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12. Информация об исполнении государственной функции предоставляется лицам (юридические лица, индивидуальные предприниматели, физические лица</w:t>
      </w:r>
      <w:r w:rsidR="000227A6" w:rsidRPr="000227A6">
        <w:rPr>
          <w:rFonts w:ascii="Times New Roman" w:eastAsia="Times New Roman" w:hAnsi="Times New Roman" w:cs="Times New Roman"/>
          <w:sz w:val="28"/>
          <w:szCs w:val="28"/>
          <w:lang w:eastAsia="ru-RU"/>
        </w:rPr>
        <w:t xml:space="preserve">, </w:t>
      </w:r>
      <w:r w:rsidR="005429C7" w:rsidRPr="000227A6">
        <w:rPr>
          <w:rFonts w:ascii="Times New Roman" w:eastAsia="Times New Roman" w:hAnsi="Times New Roman" w:cs="Times New Roman"/>
          <w:sz w:val="28"/>
          <w:szCs w:val="28"/>
          <w:lang w:eastAsia="ru-RU"/>
        </w:rPr>
        <w:t>органы местного самоуправления и их должностные лица</w:t>
      </w:r>
      <w:r w:rsidRPr="000227A6">
        <w:rPr>
          <w:rFonts w:ascii="Times New Roman" w:eastAsia="Times New Roman" w:hAnsi="Times New Roman" w:cs="Times New Roman"/>
          <w:sz w:val="28"/>
          <w:szCs w:val="28"/>
          <w:lang w:eastAsia="ru-RU"/>
        </w:rPr>
        <w:t>)</w:t>
      </w:r>
      <w:r w:rsidRPr="00006DB0">
        <w:rPr>
          <w:rFonts w:ascii="Times New Roman" w:eastAsia="Times New Roman" w:hAnsi="Times New Roman" w:cs="Times New Roman"/>
          <w:color w:val="000000"/>
          <w:sz w:val="28"/>
          <w:szCs w:val="28"/>
          <w:lang w:eastAsia="ru-RU"/>
        </w:rPr>
        <w:t xml:space="preserve"> в помещении департамента, расположенного по адресу:</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241050, г. Брянск, ул. Октябрьская, д. 34.</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График работы:</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понедельник – четверг: с 8.30 до 17.45;</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пятница: с 8.30 до 16.30;</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перерыв: с 13.00 до 14.00;</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суббота, воскресенье – выходные дни,</w:t>
      </w:r>
    </w:p>
    <w:p w:rsidR="00006DB0" w:rsidRPr="00042271" w:rsidRDefault="00006DB0" w:rsidP="00006DB0">
      <w:pPr>
        <w:shd w:val="clear" w:color="auto" w:fill="FFFFFF"/>
        <w:spacing w:before="100" w:beforeAutospacing="1" w:after="0" w:line="240" w:lineRule="auto"/>
        <w:rPr>
          <w:rFonts w:ascii="Times New Roman" w:eastAsia="Times New Roman" w:hAnsi="Times New Roman" w:cs="Times New Roman"/>
          <w:color w:val="000000"/>
          <w:sz w:val="28"/>
          <w:szCs w:val="28"/>
          <w:lang w:eastAsia="ru-RU"/>
        </w:rPr>
      </w:pPr>
      <w:r w:rsidRPr="00006DB0">
        <w:rPr>
          <w:rFonts w:ascii="Times New Roman" w:eastAsia="Times New Roman" w:hAnsi="Times New Roman" w:cs="Times New Roman"/>
          <w:color w:val="000000"/>
          <w:sz w:val="28"/>
          <w:szCs w:val="28"/>
          <w:lang w:eastAsia="ru-RU"/>
        </w:rPr>
        <w:t>13. Электронный адрес департамента:</w:t>
      </w:r>
      <w:r w:rsidR="00042271" w:rsidRPr="00042271">
        <w:rPr>
          <w:rFonts w:ascii="Arial" w:hAnsi="Arial" w:cs="Arial"/>
          <w:color w:val="969696"/>
          <w:sz w:val="20"/>
          <w:szCs w:val="20"/>
          <w:shd w:val="clear" w:color="auto" w:fill="FFFFFF"/>
        </w:rPr>
        <w:t xml:space="preserve">  </w:t>
      </w:r>
      <w:hyperlink r:id="rId8" w:history="1">
        <w:r w:rsidR="00042271" w:rsidRPr="00042271">
          <w:rPr>
            <w:rFonts w:ascii="Times New Roman" w:hAnsi="Times New Roman" w:cs="Times New Roman"/>
            <w:color w:val="000000"/>
            <w:sz w:val="28"/>
            <w:szCs w:val="28"/>
            <w:shd w:val="clear" w:color="auto" w:fill="FFFFFF"/>
          </w:rPr>
          <w:t>upr.kult32@yandex.ru</w:t>
        </w:r>
      </w:hyperlink>
      <w:r w:rsidRPr="00042271">
        <w:rPr>
          <w:rFonts w:ascii="Times New Roman" w:eastAsia="Times New Roman" w:hAnsi="Times New Roman" w:cs="Times New Roman"/>
          <w:color w:val="000000"/>
          <w:sz w:val="28"/>
          <w:szCs w:val="28"/>
          <w:lang w:eastAsia="ru-RU"/>
        </w:rPr>
        <w:t> </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14. Официальный сайт департамента культуры Брянской области: </w:t>
      </w:r>
      <w:hyperlink r:id="rId9" w:tgtFrame="_blank" w:history="1">
        <w:r w:rsidRPr="00006DB0">
          <w:rPr>
            <w:rFonts w:ascii="Times New Roman" w:eastAsia="Times New Roman" w:hAnsi="Times New Roman" w:cs="Times New Roman"/>
            <w:color w:val="0000FF"/>
            <w:sz w:val="28"/>
            <w:szCs w:val="28"/>
            <w:u w:val="single"/>
            <w:lang w:eastAsia="ru-RU"/>
          </w:rPr>
          <w:t>www.</w:t>
        </w:r>
      </w:hyperlink>
      <w:hyperlink r:id="rId10" w:tgtFrame="_blank" w:history="1">
        <w:r w:rsidRPr="00006DB0">
          <w:rPr>
            <w:rFonts w:ascii="Times New Roman" w:eastAsia="Times New Roman" w:hAnsi="Times New Roman" w:cs="Times New Roman"/>
            <w:color w:val="0000FF"/>
            <w:sz w:val="28"/>
            <w:szCs w:val="28"/>
            <w:u w:val="single"/>
            <w:lang w:val="en-US" w:eastAsia="ru-RU"/>
          </w:rPr>
          <w:t>kultura</w:t>
        </w:r>
        <w:r w:rsidRPr="00006DB0">
          <w:rPr>
            <w:rFonts w:ascii="Times New Roman" w:eastAsia="Times New Roman" w:hAnsi="Times New Roman" w:cs="Times New Roman"/>
            <w:color w:val="0000FF"/>
            <w:sz w:val="28"/>
            <w:szCs w:val="28"/>
            <w:u w:val="single"/>
            <w:lang w:eastAsia="ru-RU"/>
          </w:rPr>
          <w:t>32.</w:t>
        </w:r>
        <w:r w:rsidRPr="00006DB0">
          <w:rPr>
            <w:rFonts w:ascii="Times New Roman" w:eastAsia="Times New Roman" w:hAnsi="Times New Roman" w:cs="Times New Roman"/>
            <w:color w:val="0000FF"/>
            <w:sz w:val="28"/>
            <w:szCs w:val="28"/>
            <w:u w:val="single"/>
            <w:lang w:val="en-US" w:eastAsia="ru-RU"/>
          </w:rPr>
          <w:t>ru</w:t>
        </w:r>
        <w:r w:rsidRPr="00006DB0">
          <w:rPr>
            <w:rFonts w:ascii="Times New Roman" w:eastAsia="Times New Roman" w:hAnsi="Times New Roman" w:cs="Times New Roman"/>
            <w:color w:val="0000FF"/>
            <w:sz w:val="28"/>
            <w:szCs w:val="28"/>
            <w:u w:val="single"/>
            <w:lang w:eastAsia="ru-RU"/>
          </w:rPr>
          <w:t>/</w:t>
        </w:r>
      </w:hyperlink>
      <w:r w:rsidRPr="00006DB0">
        <w:rPr>
          <w:rFonts w:ascii="Times New Roman" w:eastAsia="Times New Roman" w:hAnsi="Times New Roman" w:cs="Times New Roman"/>
          <w:color w:val="000000"/>
          <w:sz w:val="28"/>
          <w:szCs w:val="28"/>
          <w:lang w:eastAsia="ru-RU"/>
        </w:rPr>
        <w:t>.</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В соответствующем разделе интернет-сайта размещается текст административного регламента с приложениями и краткое описание процедуры исполнения государственной функции, а также сведения о результатах исполнения государственной функции.</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15. Информацию по вопросам исполнения государственной функции юридические лица, индивидуальные п</w:t>
      </w:r>
      <w:r w:rsidR="00B41BDF">
        <w:rPr>
          <w:rFonts w:ascii="Times New Roman" w:eastAsia="Times New Roman" w:hAnsi="Times New Roman" w:cs="Times New Roman"/>
          <w:color w:val="000000"/>
          <w:sz w:val="28"/>
          <w:szCs w:val="28"/>
          <w:lang w:eastAsia="ru-RU"/>
        </w:rPr>
        <w:t>редприниматели, физические лица</w:t>
      </w:r>
      <w:r w:rsidR="00B41BDF" w:rsidRPr="00B41BDF">
        <w:rPr>
          <w:rFonts w:ascii="Times New Roman" w:eastAsia="Times New Roman" w:hAnsi="Times New Roman" w:cs="Times New Roman"/>
          <w:sz w:val="28"/>
          <w:szCs w:val="28"/>
          <w:lang w:eastAsia="ru-RU"/>
        </w:rPr>
        <w:t xml:space="preserve">, </w:t>
      </w:r>
      <w:r w:rsidR="005429C7" w:rsidRPr="00B41BDF">
        <w:rPr>
          <w:rFonts w:ascii="Times New Roman" w:eastAsia="Times New Roman" w:hAnsi="Times New Roman" w:cs="Times New Roman"/>
          <w:sz w:val="28"/>
          <w:szCs w:val="28"/>
          <w:lang w:eastAsia="ru-RU"/>
        </w:rPr>
        <w:t>органы местного самоуправления и их должностные лица</w:t>
      </w:r>
      <w:r w:rsidR="00B41BDF">
        <w:rPr>
          <w:rFonts w:ascii="Times New Roman" w:eastAsia="Times New Roman" w:hAnsi="Times New Roman" w:cs="Times New Roman"/>
          <w:sz w:val="28"/>
          <w:szCs w:val="28"/>
          <w:lang w:eastAsia="ru-RU"/>
        </w:rPr>
        <w:t xml:space="preserve"> </w:t>
      </w:r>
      <w:r w:rsidR="00006DB0" w:rsidRPr="00B41BDF">
        <w:rPr>
          <w:rFonts w:ascii="Times New Roman" w:eastAsia="Times New Roman" w:hAnsi="Times New Roman" w:cs="Times New Roman"/>
          <w:sz w:val="28"/>
          <w:szCs w:val="28"/>
          <w:lang w:eastAsia="ru-RU"/>
        </w:rPr>
        <w:t xml:space="preserve">могут </w:t>
      </w:r>
      <w:r w:rsidR="00006DB0" w:rsidRPr="00006DB0">
        <w:rPr>
          <w:rFonts w:ascii="Times New Roman" w:eastAsia="Times New Roman" w:hAnsi="Times New Roman" w:cs="Times New Roman"/>
          <w:color w:val="000000"/>
          <w:sz w:val="28"/>
          <w:szCs w:val="28"/>
          <w:lang w:eastAsia="ru-RU"/>
        </w:rPr>
        <w:t>получить с использованием средств телефонной связи, электронного информирования, вычислительной и электронной техники, посредством размещения на официальном сайте департамента в сети Интернет, а также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Брянской области».</w:t>
      </w:r>
    </w:p>
    <w:p w:rsidR="00006DB0" w:rsidRPr="00006DB0" w:rsidRDefault="00006DB0"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Телеф</w:t>
      </w:r>
      <w:r w:rsidR="00BA52C6">
        <w:rPr>
          <w:rFonts w:ascii="Times New Roman" w:eastAsia="Times New Roman" w:hAnsi="Times New Roman" w:cs="Times New Roman"/>
          <w:color w:val="000000"/>
          <w:sz w:val="28"/>
          <w:szCs w:val="28"/>
          <w:lang w:eastAsia="ru-RU"/>
        </w:rPr>
        <w:t>он для справок: (4832) 74-32-74</w:t>
      </w:r>
    </w:p>
    <w:p w:rsidR="00006DB0" w:rsidRPr="00006DB0" w:rsidRDefault="00BA52C6" w:rsidP="00BA52C6">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16. Информация о порядке исполнения государственной функции сообщается должностными лицами департамента, ответственными за исполнение государственной функции (далее - должностными лицами), осуществляется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при личном обращении;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по письменным обращениям;</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по электронной почте;</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по телефону;</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на официальном сайте департамента культуры Брянской области;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через «Единый портал государственных и муниципальных услуг (функций)»;</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17. График приема посетителей:</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понедельник - четверг: с 8.30 до 17.45; </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пятница: с 8.30 до 16.30; </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перерыв на обед: с 13.00 до 14.00; </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суббота, воскресенье - выходные дни.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18. При осуществлении консультирования по телефону должностные лица департамента, ответственные за исполнение государственной функции, обязаны в соответствии с поступившим запросом предоставить сведения о нормативных правовых актах по вопросам законодательства об архивном деле (наименование, номер, дата принятия нормативного правового акта). Иные вопросы рассматриваются только на основании соответствующего письменного обращения.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19. При консультировании по письменным обращениям ответ на обращение направляется почтой в адрес заявителя (или вручается заявителю под расписку о получении) в срок, не превышающий 30 дней с момента поступления письменного обращения.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20. При ответах на телефонные звонки и устные обращения должностные лица департамента, ответственные за исполнение государственной функции, подробно и в вежливой форме информируют обратившихся лиц по вопросам исполнения государственной функции. Ответ на телефонный звонок должен содержать информацию о наименовании исполнительного органа государственной власти, структурного подразделения, фамилии, имени, отчестве и должности должностного лица, принявшего телефонный звонок.</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21. При ответах на обращения (устные, письменные) граждан (юридических лиц, органов местного самоуправления) должностные лица, ответственные за исполнение государственной функции обязаны:</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 обеспечить объективное, всестороннее и своевременное рассмотрение обращения, в случае необходимости - с участием гражданина, направившего обращение;</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 запрашивать необходимые для рассмотрения обращения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 принимать меры, направленные на восстановление или защиту нарушенных прав, свобод и законных интересов гражданина;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 дать письменный ответ по существу поставленных в обращении вопросов;</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5) уведомить гражданина о направлении его обращения на рассмотрение в другой государственный орган, орган местного </w:t>
      </w:r>
      <w:r w:rsidR="00006DB0" w:rsidRPr="00006DB0">
        <w:rPr>
          <w:rFonts w:ascii="Times New Roman" w:eastAsia="Times New Roman" w:hAnsi="Times New Roman" w:cs="Times New Roman"/>
          <w:color w:val="000000"/>
          <w:sz w:val="28"/>
          <w:szCs w:val="28"/>
          <w:lang w:eastAsia="ru-RU"/>
        </w:rPr>
        <w:lastRenderedPageBreak/>
        <w:t>самоуправления или иному должностному лицу в соответствии с их компетенцией;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 соблюдать правила делового этикета;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 проявлять корректность в отношении граждан;</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8)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9) соблюдать нейтральность, исключающую возможность влияния на свою профессиональную деятельность решений политических партий, религиозных объединений и иных организаций.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Консультирование по вопросам исполнения государственной функции должностными лицами департамента, осуществляется бесплатно как в устной, так и в письменной форме.</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Информация, предоставленная заинтересованным лицам при проведении консультации, не является основанием для принятия решения или совершения действия (бездействия) департаментом при исполнении государственной функции.</w:t>
      </w:r>
    </w:p>
    <w:p w:rsidR="00006DB0" w:rsidRDefault="00932328" w:rsidP="00932328">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Департамент не несет ответственности за убытки, причиненные вследствие искажения текста нормативного правового акта, опубликованного без его ведома и контроля, равно как за убытки, причиненные вследствие неквалифицированных консультаций, оказанных лицами, не уполномоченными на их проведение.</w:t>
      </w:r>
    </w:p>
    <w:p w:rsidR="00B40392" w:rsidRDefault="00B40392" w:rsidP="00B40392">
      <w:pPr>
        <w:shd w:val="clear" w:color="auto" w:fill="FFFFFF"/>
        <w:spacing w:after="0" w:line="240" w:lineRule="auto"/>
        <w:jc w:val="center"/>
        <w:rPr>
          <w:rFonts w:ascii="Times New Roman" w:eastAsia="Times New Roman" w:hAnsi="Times New Roman" w:cs="Times New Roman"/>
          <w:b/>
          <w:bCs/>
          <w:sz w:val="28"/>
          <w:szCs w:val="28"/>
          <w:lang w:eastAsia="ru-RU"/>
        </w:rPr>
      </w:pPr>
    </w:p>
    <w:p w:rsidR="00B40392" w:rsidRPr="008A7F6C" w:rsidRDefault="00B40392" w:rsidP="00B40392">
      <w:pPr>
        <w:shd w:val="clear" w:color="auto" w:fill="FFFFFF"/>
        <w:spacing w:after="0" w:line="240" w:lineRule="auto"/>
        <w:jc w:val="center"/>
        <w:rPr>
          <w:rFonts w:ascii="yandex-sans" w:eastAsia="Times New Roman" w:hAnsi="yandex-sans" w:cs="Times New Roman"/>
          <w:sz w:val="23"/>
          <w:szCs w:val="23"/>
          <w:lang w:eastAsia="ru-RU"/>
        </w:rPr>
      </w:pPr>
      <w:r w:rsidRPr="008A7F6C">
        <w:rPr>
          <w:rFonts w:ascii="Times New Roman" w:eastAsia="Times New Roman" w:hAnsi="Times New Roman" w:cs="Times New Roman"/>
          <w:b/>
          <w:bCs/>
          <w:sz w:val="28"/>
          <w:szCs w:val="28"/>
          <w:lang w:eastAsia="ru-RU"/>
        </w:rPr>
        <w:t>Требования к обеспечению доступности государственной услуги</w:t>
      </w:r>
    </w:p>
    <w:p w:rsidR="00B40392" w:rsidRPr="008A7F6C" w:rsidRDefault="00B40392" w:rsidP="00B40392">
      <w:pPr>
        <w:shd w:val="clear" w:color="auto" w:fill="FFFFFF"/>
        <w:spacing w:after="0" w:line="240" w:lineRule="auto"/>
        <w:jc w:val="center"/>
        <w:rPr>
          <w:rFonts w:ascii="Times New Roman" w:eastAsia="Times New Roman" w:hAnsi="Times New Roman" w:cs="Times New Roman"/>
          <w:b/>
          <w:bCs/>
          <w:sz w:val="28"/>
          <w:szCs w:val="28"/>
          <w:u w:val="single"/>
          <w:lang w:eastAsia="ru-RU"/>
        </w:rPr>
      </w:pPr>
      <w:r w:rsidRPr="008A7F6C">
        <w:rPr>
          <w:rFonts w:ascii="Times New Roman" w:eastAsia="Times New Roman" w:hAnsi="Times New Roman" w:cs="Times New Roman"/>
          <w:b/>
          <w:bCs/>
          <w:sz w:val="28"/>
          <w:szCs w:val="28"/>
          <w:lang w:eastAsia="ru-RU"/>
        </w:rPr>
        <w:t xml:space="preserve">инвалидам </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22.</w:t>
      </w:r>
      <w:r w:rsidRPr="008A7F6C">
        <w:rPr>
          <w:rFonts w:ascii="Times New Roman" w:eastAsia="Times New Roman" w:hAnsi="Times New Roman" w:cs="Times New Roman"/>
          <w:color w:val="000000"/>
          <w:sz w:val="28"/>
          <w:szCs w:val="28"/>
          <w:lang w:eastAsia="ru-RU"/>
        </w:rPr>
        <w:t>Требования к помещениям, в которых предоставляется государственная услуга, к месту ожидания, местам для заполнения запросов о предоставлении государственной услуги, информационным стендам с образцами их заполнения и перечнем документов, необходимых для предоставления государственной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Местоположение департамента, государственного  и  муниципальных  архивов</w:t>
      </w:r>
      <w:r w:rsidRPr="008A7F6C">
        <w:rPr>
          <w:rFonts w:ascii="Times New Roman" w:eastAsia="Times New Roman" w:hAnsi="Times New Roman" w:cs="Times New Roman"/>
          <w:color w:val="000000"/>
          <w:sz w:val="28"/>
          <w:szCs w:val="28"/>
          <w:lang w:eastAsia="ru-RU"/>
        </w:rPr>
        <w:t xml:space="preserve"> должно обеспечивать удобство для граждан с точки зрения пешеходной доступности от остановок общественного транспорта.</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Pr="008A7F6C">
        <w:rPr>
          <w:rFonts w:ascii="Times New Roman" w:eastAsia="Times New Roman" w:hAnsi="Times New Roman" w:cs="Times New Roman"/>
          <w:color w:val="000000"/>
          <w:sz w:val="28"/>
          <w:szCs w:val="28"/>
          <w:lang w:eastAsia="ru-RU"/>
        </w:rPr>
        <w:t>В случае, если имеется возможность организации стоянки (па</w:t>
      </w:r>
      <w:r>
        <w:rPr>
          <w:rFonts w:ascii="Times New Roman" w:eastAsia="Times New Roman" w:hAnsi="Times New Roman" w:cs="Times New Roman"/>
          <w:color w:val="000000"/>
          <w:sz w:val="28"/>
          <w:szCs w:val="28"/>
          <w:lang w:eastAsia="ru-RU"/>
        </w:rPr>
        <w:t>рковки) возле здания (строения)</w:t>
      </w:r>
      <w:r w:rsidRPr="008A7F6C">
        <w:rPr>
          <w:rFonts w:ascii="Times New Roman" w:eastAsia="Times New Roman" w:hAnsi="Times New Roman" w:cs="Times New Roman"/>
          <w:color w:val="000000"/>
          <w:sz w:val="28"/>
          <w:szCs w:val="28"/>
          <w:lang w:eastAsia="ru-RU"/>
        </w:rPr>
        <w:t xml:space="preserve"> организовывается стоянка (парковка) для личного автомобильного транспорта граждан. За пользование стоянкой (парковкой) с граждан плата не взимается.</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t xml:space="preserve">Вход в помещения </w:t>
      </w:r>
      <w:r w:rsidRPr="008A7F6C">
        <w:rPr>
          <w:rFonts w:ascii="Times New Roman" w:eastAsia="Times New Roman" w:hAnsi="Times New Roman" w:cs="Times New Roman"/>
          <w:color w:val="000000"/>
          <w:sz w:val="28"/>
          <w:szCs w:val="28"/>
          <w:lang w:eastAsia="ru-RU"/>
        </w:rPr>
        <w:t>должен обеспечивать свободный доступ граждан, а также должен быть оборудован удобной лестницей с поручнями, широкими проходами, специальными ограждениями и перилами, пандусами для передвижения кресел-колясок. </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Помещение для непосредственного взаимодействия должностных лиц с получателями государственной услуги должно быть организовано в виде рабочего места в кабинете.</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Кабинет приема получателей государственной услуги должен быть оборудован информационными табличками (вывесками) с указанием:</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номера кабинета;</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фамилии, имени, отчества специалиста, осуществляющего предоставление государственной услуги.</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Помещения, предназначенные для исполнения государственной услуги,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Рабочее место должностного лица должно быть оборудовано столом, стулом, персональным компьютером с возможностью доступа к необходимым информационным базам данных, телефонной связью, оргтехникой.</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Для лиц с ограниченными возможностями здоровья (включая лиц, использующих кресла-коляски и собак-проводников) должны обеспечиваться:</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условия для беспрепятственного доступа</w:t>
      </w:r>
      <w:r>
        <w:rPr>
          <w:rFonts w:ascii="Times New Roman" w:eastAsia="Times New Roman" w:hAnsi="Times New Roman" w:cs="Times New Roman"/>
          <w:color w:val="000000"/>
          <w:sz w:val="28"/>
          <w:szCs w:val="28"/>
          <w:lang w:eastAsia="ru-RU"/>
        </w:rPr>
        <w:t xml:space="preserve"> в помещения; </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сопровождение инвалидов, имеющих стойкие расстройства функции зрения и самостоятельного передвижения;</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lastRenderedPageBreak/>
        <w:t>допуск сурдопереводчика и тифлосурдопереводчика;</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8A7F6C">
        <w:rPr>
          <w:rFonts w:ascii="Times New Roman" w:eastAsia="Times New Roman" w:hAnsi="Times New Roman" w:cs="Times New Roman"/>
          <w:color w:val="000000"/>
          <w:sz w:val="28"/>
          <w:szCs w:val="28"/>
          <w:lang w:eastAsia="ru-RU"/>
        </w:rPr>
        <w:t>оказание инвалидам помощи в преодолении барьеров, мешающих получению ими услуг наравне с другими лицами.</w:t>
      </w:r>
    </w:p>
    <w:p w:rsidR="00B40392" w:rsidRPr="008A7F6C" w:rsidRDefault="00B40392" w:rsidP="00B40392">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Pr="008A7F6C">
        <w:rPr>
          <w:rFonts w:ascii="Times New Roman" w:eastAsia="Times New Roman" w:hAnsi="Times New Roman" w:cs="Times New Roman"/>
          <w:color w:val="000000"/>
          <w:sz w:val="28"/>
          <w:szCs w:val="28"/>
          <w:lang w:eastAsia="ru-RU"/>
        </w:rPr>
        <w:t>Вход в здание, в котором осуществляется предоставление услуги, оборудуется пандусом для инвалидов и кнопкой вызова сотрудника, расположенной на фасаде у входа в здание. Предоставление государственной услуги для инвалидов осуществляется на первом этаже здания.</w:t>
      </w:r>
    </w:p>
    <w:p w:rsidR="00B40392" w:rsidRDefault="00B40392" w:rsidP="0093232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B40392" w:rsidRDefault="00B40392" w:rsidP="0093232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Порядок, размер и основания взимания</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государственной пошлины или иной платы,</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взимаемой за предоставление государственной услуги</w:t>
      </w:r>
    </w:p>
    <w:p w:rsidR="00006DB0" w:rsidRPr="00006DB0" w:rsidRDefault="00932328" w:rsidP="005429C7">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23. Государственная функция исполняется департаментом на безвозмездной основе.</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Сроки исполнения государственной функции </w:t>
      </w:r>
      <w:r w:rsidRPr="00006DB0">
        <w:rPr>
          <w:rFonts w:ascii="Times New Roman" w:eastAsia="Times New Roman" w:hAnsi="Times New Roman" w:cs="Times New Roman"/>
          <w:color w:val="000000"/>
          <w:sz w:val="28"/>
          <w:szCs w:val="28"/>
          <w:lang w:eastAsia="ru-RU"/>
        </w:rPr>
        <w:t> </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24. Срок проведения проверки (выездной и (или) документарной) соблюдения законодательства об архивном деле в отношении подконтрольных субъектов не может превышать 20 рабочих дней.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25. В отношении одного субъекта малого предпринимательства общий срок проведения плановых выездных проверок не может превышать 50 часов для малого предприятия и 15 часов для микропредприятия в год.</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26. В случае необходимости проведения сложных или длительных исследований срок проведения выездной плановой проверки может быть продлен директором департамента, но не более чем на 20 рабочих дней в отношении малых предприятий, микропредприятий - не более чем на 15 часов.</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Основания для приостановления исполнения</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государственной функции либо отказа в ее исполнении </w:t>
      </w:r>
      <w:r w:rsidRPr="00006DB0">
        <w:rPr>
          <w:rFonts w:ascii="Times New Roman" w:eastAsia="Times New Roman" w:hAnsi="Times New Roman" w:cs="Times New Roman"/>
          <w:color w:val="000000"/>
          <w:sz w:val="28"/>
          <w:szCs w:val="28"/>
          <w:lang w:eastAsia="ru-RU"/>
        </w:rPr>
        <w:t> </w:t>
      </w:r>
    </w:p>
    <w:p w:rsidR="00006DB0" w:rsidRPr="00006DB0" w:rsidRDefault="00932328"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27. Оснований для приостановления исполнения государственной функции либо отказа в ее исполнении нет.</w:t>
      </w:r>
    </w:p>
    <w:p w:rsidR="004B5679" w:rsidRDefault="004B5679" w:rsidP="0093232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III. Состав, последовательность и сроки выполнения </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в электронной форме</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28. Исполнение государственной функции включает в себя следующие административные процедуры:</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 формирование ежегодного плана проведения плановых проверок;</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2) организация проведения плановой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3) организация проведения внеплановой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 проведение выездной (плановой или внеплановой) проверки и оформление ее результатов;</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5) проведение документарной проверки и оформление ее результатов;</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6) выдача предписания об устранении выявленных правонарушений и контроль за его исполнением; </w:t>
      </w:r>
    </w:p>
    <w:p w:rsidR="00006DB0" w:rsidRPr="00006DB0" w:rsidRDefault="00006DB0" w:rsidP="00E1433F">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7) составление протокола об административном правонарушении и представление материалов в суд для рассмотрения дела об административном правонарушении.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Формирование ежегодного плана проведения</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плановых проверок</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29. Ежегодный план проведения плановых проверок (далее - план проверок) формируется должностным лицом департамента, ответственным за составление плана проверок, и утверждается директором департамента.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30. Проект ежегодного плана проведения плановых проверок утверждается директором департамента и в срок до 1 сентября года, предшествующего году проведения плановых проверок, направляется в прокуратуру Брянской области.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31. Департамент рассматривает предложения органов прокуратуры и по итогам их рассмотрения направляет в прокуратуру Брянской области в срок до 1 ноября года, предшествующего году проведения плановых проверок, утвержденный ежегодный план проведения плановых проверок.</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32. Утвержденный директором департамента ежегодный план проведения плановых проверок доводится до сведения заинтересованных лиц посредством его размещения на официальном сайте департамента в сети Интернет либо иным доступным способом.</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33. Основанием для включения плановой проверки в ежегодный план проверок является истечение трех лет со дня: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а) государственной регистрации подконтрольного субъекта;</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 окончания проведения последней плановой проверки подконтрольного субъекта.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34. Результатом исполнения административной процедуры является размещение на официальном сайте департамента утвержденного плана проверок.</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Организация проведения плановой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35. Основанием для проведения плановой проверки является ее включение в план проверок.</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36. Приказ департамента о проведении проверки соблюдения законодательства об архивном деле (далее - приказ о проведении плановой проверки) составляется на основании утвержденного плана проверок.</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37. Ответственным за составление проекта приказа о проведении проверки является должностное лицо департамента, ответственное за проведение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38. В приказе о проведении проверки указываются: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а) наименование органа </w:t>
      </w:r>
      <w:r w:rsidR="007E5229" w:rsidRPr="0055359D">
        <w:rPr>
          <w:rFonts w:ascii="Times New Roman" w:eastAsia="Times New Roman" w:hAnsi="Times New Roman" w:cs="Times New Roman"/>
          <w:b/>
          <w:bCs/>
          <w:color w:val="FF0000"/>
          <w:sz w:val="28"/>
          <w:szCs w:val="28"/>
          <w:lang w:eastAsia="ru-RU"/>
        </w:rPr>
        <w:t xml:space="preserve"> </w:t>
      </w:r>
      <w:r w:rsidR="007E5229" w:rsidRPr="00724403">
        <w:rPr>
          <w:rFonts w:ascii="Times New Roman" w:eastAsia="Times New Roman" w:hAnsi="Times New Roman" w:cs="Times New Roman"/>
          <w:bCs/>
          <w:sz w:val="28"/>
          <w:szCs w:val="28"/>
          <w:lang w:eastAsia="ru-RU"/>
        </w:rPr>
        <w:t xml:space="preserve">регионального  </w:t>
      </w:r>
      <w:r w:rsidR="00724403" w:rsidRPr="00724403">
        <w:rPr>
          <w:rFonts w:ascii="Times New Roman" w:eastAsia="Times New Roman" w:hAnsi="Times New Roman" w:cs="Times New Roman"/>
          <w:bCs/>
          <w:sz w:val="28"/>
          <w:szCs w:val="28"/>
          <w:lang w:eastAsia="ru-RU"/>
        </w:rPr>
        <w:t>надзора</w:t>
      </w:r>
      <w:r w:rsidRPr="00006DB0">
        <w:rPr>
          <w:rFonts w:ascii="Times New Roman" w:eastAsia="Times New Roman" w:hAnsi="Times New Roman" w:cs="Times New Roman"/>
          <w:color w:val="000000"/>
          <w:sz w:val="28"/>
          <w:szCs w:val="28"/>
          <w:lang w:eastAsia="ru-RU"/>
        </w:rPr>
        <w:t>;</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 фамилии, имена, отчества, должности должностного (ых) лица департамента, уполномоченного (ых) на проведение проверки, а также привлекаемых к проведению проверки экспертов;</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 наименование юридического лица или фамилия, имя, отчество индивидуального предпринимателя</w:t>
      </w:r>
      <w:r w:rsidR="00724403">
        <w:rPr>
          <w:rFonts w:ascii="Times New Roman" w:eastAsia="Times New Roman" w:hAnsi="Times New Roman" w:cs="Times New Roman"/>
          <w:color w:val="000000"/>
          <w:sz w:val="28"/>
          <w:szCs w:val="28"/>
          <w:lang w:eastAsia="ru-RU"/>
        </w:rPr>
        <w:t xml:space="preserve">, </w:t>
      </w:r>
      <w:r w:rsidR="00724403" w:rsidRPr="00724403">
        <w:rPr>
          <w:rFonts w:ascii="Times New Roman" w:eastAsia="Times New Roman" w:hAnsi="Times New Roman" w:cs="Times New Roman"/>
          <w:sz w:val="28"/>
          <w:szCs w:val="28"/>
          <w:lang w:eastAsia="ru-RU"/>
        </w:rPr>
        <w:t xml:space="preserve">органов </w:t>
      </w:r>
      <w:r w:rsidR="00D7736D" w:rsidRPr="00724403">
        <w:rPr>
          <w:rFonts w:ascii="Times New Roman" w:eastAsia="Times New Roman" w:hAnsi="Times New Roman" w:cs="Times New Roman"/>
          <w:sz w:val="28"/>
          <w:szCs w:val="28"/>
          <w:lang w:eastAsia="ru-RU"/>
        </w:rPr>
        <w:t xml:space="preserve"> местного самоуправления</w:t>
      </w:r>
      <w:r w:rsidR="00724403" w:rsidRPr="00724403">
        <w:rPr>
          <w:rFonts w:ascii="Times New Roman" w:eastAsia="Times New Roman" w:hAnsi="Times New Roman" w:cs="Times New Roman"/>
          <w:sz w:val="28"/>
          <w:szCs w:val="28"/>
          <w:lang w:eastAsia="ru-RU"/>
        </w:rPr>
        <w:t xml:space="preserve"> и</w:t>
      </w:r>
      <w:r w:rsidR="00724403" w:rsidRPr="00724403">
        <w:rPr>
          <w:rFonts w:ascii="Times New Roman" w:eastAsia="Times New Roman" w:hAnsi="Times New Roman" w:cs="Times New Roman"/>
          <w:b/>
          <w:sz w:val="28"/>
          <w:szCs w:val="28"/>
          <w:lang w:eastAsia="ru-RU"/>
        </w:rPr>
        <w:t xml:space="preserve"> </w:t>
      </w:r>
      <w:r w:rsidR="00724403" w:rsidRPr="00724403">
        <w:rPr>
          <w:rFonts w:ascii="Times New Roman" w:eastAsia="Times New Roman" w:hAnsi="Times New Roman" w:cs="Times New Roman"/>
          <w:sz w:val="28"/>
          <w:szCs w:val="28"/>
          <w:lang w:eastAsia="ru-RU"/>
        </w:rPr>
        <w:t>их должностных лиц</w:t>
      </w:r>
      <w:r w:rsidRPr="00006DB0">
        <w:rPr>
          <w:rFonts w:ascii="Times New Roman" w:eastAsia="Times New Roman" w:hAnsi="Times New Roman" w:cs="Times New Roman"/>
          <w:color w:val="000000"/>
          <w:sz w:val="28"/>
          <w:szCs w:val="28"/>
          <w:lang w:eastAsia="ru-RU"/>
        </w:rPr>
        <w:t>, проверка которых проводится,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г) цели, задачи, предмет проверки и срок ее проведения;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 правовые основания проведения проверки, в том числе подлежащие проверке обязательные требования соблюдения законодательства об архивном деле;</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е) сроки проведения и перечень мероприятий по контролю, необходимых для достижения целей и задач проведения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ж) перечень административных регламентов по осуществлению </w:t>
      </w:r>
      <w:r w:rsidR="00724403">
        <w:rPr>
          <w:rFonts w:ascii="Times New Roman" w:eastAsia="Times New Roman" w:hAnsi="Times New Roman" w:cs="Times New Roman"/>
          <w:color w:val="000000"/>
          <w:sz w:val="28"/>
          <w:szCs w:val="28"/>
          <w:lang w:eastAsia="ru-RU"/>
        </w:rPr>
        <w:t xml:space="preserve"> надзора</w:t>
      </w:r>
      <w:r w:rsidRPr="00006DB0">
        <w:rPr>
          <w:rFonts w:ascii="Times New Roman" w:eastAsia="Times New Roman" w:hAnsi="Times New Roman" w:cs="Times New Roman"/>
          <w:color w:val="000000"/>
          <w:sz w:val="28"/>
          <w:szCs w:val="28"/>
          <w:lang w:eastAsia="ru-RU"/>
        </w:rPr>
        <w:t>;</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з) перечень документов, представление которых подконтрольным субъектом необходимо для достижения целей и задач проведения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и) дата начала и окончания проведения проверки. </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4B5679">
        <w:rPr>
          <w:rFonts w:ascii="Times New Roman" w:eastAsia="Times New Roman" w:hAnsi="Times New Roman" w:cs="Times New Roman"/>
          <w:color w:val="000000"/>
          <w:sz w:val="28"/>
          <w:szCs w:val="28"/>
          <w:lang w:eastAsia="ru-RU"/>
        </w:rPr>
        <w:t>39. Копия приказа департамента о начале проведения плановой проверки</w:t>
      </w:r>
      <w:r w:rsidR="00AD06DC" w:rsidRPr="004B5679">
        <w:rPr>
          <w:rFonts w:ascii="Times New Roman" w:eastAsia="Times New Roman" w:hAnsi="Times New Roman" w:cs="Times New Roman"/>
          <w:color w:val="000000"/>
          <w:sz w:val="28"/>
          <w:szCs w:val="28"/>
          <w:lang w:eastAsia="ru-RU"/>
        </w:rPr>
        <w:t xml:space="preserve"> направляется </w:t>
      </w:r>
      <w:r w:rsidR="00006DB0" w:rsidRPr="004B5679">
        <w:rPr>
          <w:rFonts w:ascii="Times New Roman" w:eastAsia="Times New Roman" w:hAnsi="Times New Roman" w:cs="Times New Roman"/>
          <w:color w:val="000000"/>
          <w:sz w:val="28"/>
          <w:szCs w:val="28"/>
          <w:lang w:eastAsia="ru-RU"/>
        </w:rPr>
        <w:t xml:space="preserve"> не позднее чем</w:t>
      </w:r>
      <w:r w:rsidR="00AD06DC" w:rsidRPr="004B5679">
        <w:rPr>
          <w:rFonts w:ascii="Times New Roman" w:eastAsia="Times New Roman" w:hAnsi="Times New Roman" w:cs="Times New Roman"/>
          <w:color w:val="000000"/>
          <w:sz w:val="28"/>
          <w:szCs w:val="28"/>
          <w:lang w:eastAsia="ru-RU"/>
        </w:rPr>
        <w:t xml:space="preserve"> за  три рабочих дня до  начала  ее  проведения </w:t>
      </w:r>
      <w:r w:rsidR="00006DB0" w:rsidRPr="004B5679">
        <w:rPr>
          <w:rFonts w:ascii="Times New Roman" w:eastAsia="Times New Roman" w:hAnsi="Times New Roman" w:cs="Times New Roman"/>
          <w:color w:val="000000"/>
          <w:sz w:val="28"/>
          <w:szCs w:val="28"/>
          <w:lang w:eastAsia="ru-RU"/>
        </w:rPr>
        <w:t>в адрес подконтрольного субъекта заказным почтовым отправлением с уведомлением о вручении или иным доступным способом.</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40. Результатом выполнения административной процедуры по организации проведения плановой проверки является приказ департамента о проведении плановой проверки и уведомление подконтрольного субъекта о проведении плановой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Форма приказа приведена в приложении 2 к настоящему административному регламенту.</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Организация проведения внеплановой проверки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41. Основаниями для проведения внеплановой проверки являются: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истечение срока исполнения подконтрольным субъектом ранее выданного предписания об устранении нарушений, выявленных в ходе проверочных мероприятий;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поступление в департамент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а) возникновение угрозы причинения вреда документам Архивного фонда Брянской области,</w:t>
      </w:r>
      <w:r w:rsidR="000C6300">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являющегося неотъемлемой частью историко-культурного наследия народов Российской Федерации;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б) причинение вреда документам Архивного фонда Брянской области, являющегося неотъемлемой частью историко-культурного наследия народов Российской Федерации;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 приказ  департамента,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действующего законодательства Российской </w:t>
      </w:r>
      <w:r w:rsidR="00006DB0" w:rsidRPr="00006DB0">
        <w:rPr>
          <w:rFonts w:ascii="Times New Roman" w:eastAsia="Times New Roman" w:hAnsi="Times New Roman" w:cs="Times New Roman"/>
          <w:color w:val="000000"/>
          <w:sz w:val="28"/>
          <w:szCs w:val="28"/>
          <w:lang w:eastAsia="ru-RU"/>
        </w:rPr>
        <w:lastRenderedPageBreak/>
        <w:t>Федерации и Брянской области по поступившим в органы прокуратуры материалам и обращениям.</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42. Департамент осуществляет согласование проведения внеплановой выездной проверки с органами прокуратуры в случае, если внеплановая проверка проводится в отношении подконтрольного субъекта на основании поступления в департамент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а) возникновение угрозы причинения вреда документам Архивного фонда Брянской области, являющимся объектами культурного наследия народов Российской Федерации;</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 причинение вреда документам Архивного фонда Брянской области, являющимся объектами культурного наследия народов Российской Федерации.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43. Обращения и заявления, не позволяющие установить лицо, обратившееся в департамент, а также обращения и заявления, не содержащие сведения о таких фактах, не могут служить основанием для проведения внеплановой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44. Внеплановая проверка проводится в форме выездной и (или) документарной проверки в порядке</w:t>
      </w:r>
      <w:r w:rsidR="00006DB0" w:rsidRPr="00006DB0">
        <w:rPr>
          <w:rFonts w:ascii="Times New Roman" w:eastAsia="Times New Roman" w:hAnsi="Times New Roman" w:cs="Times New Roman"/>
          <w:color w:val="008000"/>
          <w:sz w:val="28"/>
          <w:szCs w:val="28"/>
          <w:lang w:eastAsia="ru-RU"/>
        </w:rPr>
        <w:t>, </w:t>
      </w:r>
      <w:r w:rsidR="00006DB0" w:rsidRPr="00006DB0">
        <w:rPr>
          <w:rFonts w:ascii="Times New Roman" w:eastAsia="Times New Roman" w:hAnsi="Times New Roman" w:cs="Times New Roman"/>
          <w:color w:val="000000"/>
          <w:sz w:val="28"/>
          <w:szCs w:val="28"/>
          <w:lang w:eastAsia="ru-RU"/>
        </w:rPr>
        <w:t>установленном пунктами 49 - 69 настоящего административного регламента.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45. В течение 2 рабочих дней с момента подписания директором департамента приказа о внеплановой выездной проверке в целях согласования ее проведения департамент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юридического лица</w:t>
      </w:r>
      <w:r w:rsidR="00724403">
        <w:rPr>
          <w:rFonts w:ascii="Times New Roman" w:eastAsia="Times New Roman" w:hAnsi="Times New Roman" w:cs="Times New Roman"/>
          <w:color w:val="000000"/>
          <w:sz w:val="28"/>
          <w:szCs w:val="28"/>
          <w:lang w:eastAsia="ru-RU"/>
        </w:rPr>
        <w:t xml:space="preserve">, </w:t>
      </w:r>
      <w:r w:rsidR="00724403" w:rsidRPr="00724403">
        <w:rPr>
          <w:rFonts w:ascii="Times New Roman" w:eastAsia="Times New Roman" w:hAnsi="Times New Roman" w:cs="Times New Roman"/>
          <w:sz w:val="28"/>
          <w:szCs w:val="28"/>
          <w:lang w:eastAsia="ru-RU"/>
        </w:rPr>
        <w:t>органов</w:t>
      </w:r>
      <w:r w:rsidR="00F23821" w:rsidRPr="00724403">
        <w:rPr>
          <w:rFonts w:ascii="Times New Roman" w:eastAsia="Times New Roman" w:hAnsi="Times New Roman" w:cs="Times New Roman"/>
          <w:sz w:val="28"/>
          <w:szCs w:val="28"/>
          <w:lang w:eastAsia="ru-RU"/>
        </w:rPr>
        <w:t xml:space="preserve"> местного самоуправления</w:t>
      </w:r>
      <w:r w:rsidR="00724403" w:rsidRPr="00724403">
        <w:rPr>
          <w:rFonts w:ascii="Times New Roman" w:eastAsia="Times New Roman" w:hAnsi="Times New Roman" w:cs="Times New Roman"/>
          <w:sz w:val="28"/>
          <w:szCs w:val="28"/>
          <w:lang w:eastAsia="ru-RU"/>
        </w:rPr>
        <w:t xml:space="preserve"> и их должностных</w:t>
      </w:r>
      <w:r w:rsidR="00724403">
        <w:rPr>
          <w:rFonts w:ascii="Times New Roman" w:eastAsia="Times New Roman" w:hAnsi="Times New Roman" w:cs="Times New Roman"/>
          <w:sz w:val="28"/>
          <w:szCs w:val="28"/>
          <w:lang w:eastAsia="ru-RU"/>
        </w:rPr>
        <w:t xml:space="preserve"> лиц</w:t>
      </w:r>
      <w:r w:rsidR="00006DB0" w:rsidRPr="00006DB0">
        <w:rPr>
          <w:rFonts w:ascii="Times New Roman" w:eastAsia="Times New Roman" w:hAnsi="Times New Roman" w:cs="Times New Roman"/>
          <w:color w:val="000000"/>
          <w:sz w:val="28"/>
          <w:szCs w:val="28"/>
          <w:lang w:eastAsia="ru-RU"/>
        </w:rPr>
        <w:t>, индивидуального предпринимателя заявление о согласовании проведения внеплановой выездной проверки. К нему прилагаются копия приказа департамента и документы, которые содержат сведения, послужившие основанием для ее проведения. </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Форма заявления о согласовании проведения внеплановой проверки приведена в приложении 3 к настоящему административному регламенту.</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46. В случае, если основанием для проведения внеплановой выездной проверки является причинение вреда документам Архивного фонда Брянской </w:t>
      </w:r>
      <w:r w:rsidR="00006DB0" w:rsidRPr="00006DB0">
        <w:rPr>
          <w:rFonts w:ascii="Times New Roman" w:eastAsia="Times New Roman" w:hAnsi="Times New Roman" w:cs="Times New Roman"/>
          <w:color w:val="000000"/>
          <w:sz w:val="28"/>
          <w:szCs w:val="28"/>
          <w:lang w:eastAsia="ru-RU"/>
        </w:rPr>
        <w:lastRenderedPageBreak/>
        <w:t>области, являющегося неотъемлемой частью историко-культурного наследия народов Российской Федерации, в момент совершения таких нарушений, в связи с необходимостью принятия неотложных мер, департамент вправе приступить к проведению внеплановой выездной проверки незамедлительно с извещением органов прокуратуры об осуществлении мероприятий по контролю посредством направления соответствующих документов в течение 24 часов.</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47. О проведении внеплановой выездной проверки, за исключением внеплановой выездной проверки, основания проведения которой указаны в пункте 41 настоящего административного регламента, юридическое лицо</w:t>
      </w:r>
      <w:r w:rsidR="00724403">
        <w:rPr>
          <w:rFonts w:ascii="Times New Roman" w:eastAsia="Times New Roman" w:hAnsi="Times New Roman" w:cs="Times New Roman"/>
          <w:color w:val="000000"/>
          <w:sz w:val="28"/>
          <w:szCs w:val="28"/>
          <w:lang w:eastAsia="ru-RU"/>
        </w:rPr>
        <w:t>,</w:t>
      </w:r>
      <w:r w:rsidR="00F23821">
        <w:rPr>
          <w:rFonts w:ascii="Times New Roman" w:eastAsia="Times New Roman" w:hAnsi="Times New Roman" w:cs="Times New Roman"/>
          <w:color w:val="000000"/>
          <w:sz w:val="28"/>
          <w:szCs w:val="28"/>
          <w:lang w:eastAsia="ru-RU"/>
        </w:rPr>
        <w:t xml:space="preserve"> </w:t>
      </w:r>
      <w:r w:rsidR="00F23821" w:rsidRPr="00320407">
        <w:rPr>
          <w:rFonts w:ascii="Times New Roman" w:eastAsia="Times New Roman" w:hAnsi="Times New Roman" w:cs="Times New Roman"/>
          <w:b/>
          <w:color w:val="7030A0"/>
          <w:sz w:val="28"/>
          <w:szCs w:val="28"/>
          <w:u w:val="single"/>
          <w:lang w:eastAsia="ru-RU"/>
        </w:rPr>
        <w:t xml:space="preserve"> </w:t>
      </w:r>
      <w:r w:rsidR="00F23821" w:rsidRPr="00724403">
        <w:rPr>
          <w:rFonts w:ascii="Times New Roman" w:eastAsia="Times New Roman" w:hAnsi="Times New Roman" w:cs="Times New Roman"/>
          <w:sz w:val="28"/>
          <w:szCs w:val="28"/>
          <w:lang w:eastAsia="ru-RU"/>
        </w:rPr>
        <w:t>органы местного самоуправления и их должностные лица</w:t>
      </w:r>
      <w:r w:rsidR="00006DB0" w:rsidRPr="00006DB0">
        <w:rPr>
          <w:rFonts w:ascii="Times New Roman" w:eastAsia="Times New Roman" w:hAnsi="Times New Roman" w:cs="Times New Roman"/>
          <w:color w:val="000000"/>
          <w:sz w:val="28"/>
          <w:szCs w:val="28"/>
          <w:lang w:eastAsia="ru-RU"/>
        </w:rPr>
        <w:t>, индивидуальный предприниматель уведомляются департаментом не менее чем за 24 часа до начала ее проведения любым доступным способом.</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48. Результатом выполнения административной процедуры по организации проведения внеплановой проверки являются приказ департамента о проведении внеплановой проверки, согласование проведения внеплановой проверки с органами прокуратуры, уведомление подконтрольного субъекта о проведении проверки.</w:t>
      </w:r>
    </w:p>
    <w:p w:rsidR="00932328" w:rsidRDefault="00932328" w:rsidP="00006DB0">
      <w:pPr>
        <w:shd w:val="clear" w:color="auto" w:fill="FFFFFF"/>
        <w:spacing w:before="29" w:after="29" w:line="240" w:lineRule="auto"/>
        <w:jc w:val="center"/>
        <w:rPr>
          <w:rFonts w:ascii="Times New Roman" w:eastAsia="Times New Roman" w:hAnsi="Times New Roman" w:cs="Times New Roman"/>
          <w:b/>
          <w:bCs/>
          <w:color w:val="000000"/>
          <w:sz w:val="28"/>
          <w:szCs w:val="28"/>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Проведение выездной проверки и оформление ее результатов </w:t>
      </w:r>
      <w:r w:rsidRPr="00006DB0">
        <w:rPr>
          <w:rFonts w:ascii="Times New Roman" w:eastAsia="Times New Roman" w:hAnsi="Times New Roman" w:cs="Times New Roman"/>
          <w:color w:val="000000"/>
          <w:sz w:val="28"/>
          <w:szCs w:val="28"/>
          <w:lang w:eastAsia="ru-RU"/>
        </w:rPr>
        <w:t> </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49. Основанием для начала проведения выездной проверки является приказ департамента о проведении выездной (плановой или внеплановой) проверки и в случае проведения внеплановой выездной проверки подконтрольного субъекта по основаниям, указанным в пункте 41 настоящего административного регламента, - решения органов прокуратуры о согласовании проведения внеплановой выездной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50. Должностные лица департамента, ответственные за проведение проверки, выезжают по месту нахождения подконтрольного субъекта и (или) по месту фактического осуществления его деятельности.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51. Выездная проверка начинается с предъявления служебного удостоверения должностными лицами департамента, обязательного ознакомления руководителя или иного должностного лица юридического </w:t>
      </w:r>
      <w:r w:rsidR="00452C06">
        <w:rPr>
          <w:rFonts w:ascii="Times New Roman" w:eastAsia="Times New Roman" w:hAnsi="Times New Roman" w:cs="Times New Roman"/>
          <w:color w:val="000000"/>
          <w:sz w:val="28"/>
          <w:szCs w:val="28"/>
          <w:lang w:eastAsia="ru-RU"/>
        </w:rPr>
        <w:t xml:space="preserve">лица, </w:t>
      </w:r>
      <w:r w:rsidR="00452C06" w:rsidRPr="00452C06">
        <w:rPr>
          <w:rFonts w:ascii="Times New Roman" w:eastAsia="Times New Roman" w:hAnsi="Times New Roman" w:cs="Times New Roman"/>
          <w:sz w:val="28"/>
          <w:szCs w:val="28"/>
          <w:lang w:eastAsia="ru-RU"/>
        </w:rPr>
        <w:t>органов</w:t>
      </w:r>
      <w:r w:rsidR="00F23821" w:rsidRPr="00452C06">
        <w:rPr>
          <w:rFonts w:ascii="Times New Roman" w:eastAsia="Times New Roman" w:hAnsi="Times New Roman" w:cs="Times New Roman"/>
          <w:sz w:val="28"/>
          <w:szCs w:val="28"/>
          <w:lang w:eastAsia="ru-RU"/>
        </w:rPr>
        <w:t xml:space="preserve"> местного самоуправления</w:t>
      </w:r>
      <w:r w:rsidR="00452C06" w:rsidRPr="00452C06">
        <w:rPr>
          <w:rFonts w:ascii="Times New Roman" w:eastAsia="Times New Roman" w:hAnsi="Times New Roman" w:cs="Times New Roman"/>
          <w:sz w:val="28"/>
          <w:szCs w:val="28"/>
          <w:lang w:eastAsia="ru-RU"/>
        </w:rPr>
        <w:t xml:space="preserve"> и их должностных лиц</w:t>
      </w:r>
      <w:r w:rsidR="00F23821" w:rsidRPr="00452C06">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индивидуального предпринимателя, его уполномоченного представителя с приказом департамента о проведении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 xml:space="preserve">52. Руководитель, иное должностное лицо или уполномоченный представитель юридического лица, </w:t>
      </w:r>
      <w:r w:rsidR="00F23821" w:rsidRPr="00452C06">
        <w:rPr>
          <w:rFonts w:ascii="Times New Roman" w:eastAsia="Times New Roman" w:hAnsi="Times New Roman" w:cs="Times New Roman"/>
          <w:sz w:val="28"/>
          <w:szCs w:val="28"/>
          <w:lang w:eastAsia="ru-RU"/>
        </w:rPr>
        <w:t xml:space="preserve"> органы местного самоуправления и их должностные лица</w:t>
      </w:r>
      <w:r w:rsidR="00452C06" w:rsidRPr="00452C06">
        <w:rPr>
          <w:rFonts w:ascii="Times New Roman" w:eastAsia="Times New Roman" w:hAnsi="Times New Roman" w:cs="Times New Roman"/>
          <w:sz w:val="28"/>
          <w:szCs w:val="28"/>
          <w:lang w:eastAsia="ru-RU"/>
        </w:rPr>
        <w:t>,</w:t>
      </w:r>
      <w:r w:rsidR="00F23821" w:rsidRPr="00452C06">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индивидуальный предприниматель, его уполномоченный представитель обязаны предоставить должностным лицам департамента,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w:t>
      </w:r>
      <w:r w:rsidR="009C5BD9">
        <w:rPr>
          <w:rFonts w:ascii="Times New Roman" w:eastAsia="Times New Roman" w:hAnsi="Times New Roman" w:cs="Times New Roman"/>
          <w:color w:val="000000"/>
          <w:sz w:val="28"/>
          <w:szCs w:val="28"/>
          <w:lang w:eastAsia="ru-RU"/>
        </w:rPr>
        <w:t xml:space="preserve"> используемые юридическим лицом, </w:t>
      </w:r>
      <w:r w:rsidR="009C5BD9" w:rsidRPr="009C5BD9">
        <w:rPr>
          <w:rFonts w:ascii="Times New Roman" w:eastAsia="Times New Roman" w:hAnsi="Times New Roman" w:cs="Times New Roman"/>
          <w:sz w:val="28"/>
          <w:szCs w:val="28"/>
          <w:lang w:eastAsia="ru-RU"/>
        </w:rPr>
        <w:t xml:space="preserve">органами </w:t>
      </w:r>
      <w:r w:rsidR="00F23821" w:rsidRPr="009C5BD9">
        <w:rPr>
          <w:rFonts w:ascii="Times New Roman" w:eastAsia="Times New Roman" w:hAnsi="Times New Roman" w:cs="Times New Roman"/>
          <w:sz w:val="28"/>
          <w:szCs w:val="28"/>
          <w:lang w:eastAsia="ru-RU"/>
        </w:rPr>
        <w:t xml:space="preserve"> местного самоуправления</w:t>
      </w:r>
      <w:r w:rsidR="009C5BD9" w:rsidRPr="009C5BD9">
        <w:rPr>
          <w:rFonts w:ascii="Times New Roman" w:eastAsia="Times New Roman" w:hAnsi="Times New Roman" w:cs="Times New Roman"/>
          <w:sz w:val="28"/>
          <w:szCs w:val="28"/>
          <w:lang w:eastAsia="ru-RU"/>
        </w:rPr>
        <w:t xml:space="preserve"> и их</w:t>
      </w:r>
      <w:r w:rsidR="009C5BD9" w:rsidRPr="009C5BD9">
        <w:rPr>
          <w:rFonts w:ascii="Times New Roman" w:eastAsia="Times New Roman" w:hAnsi="Times New Roman" w:cs="Times New Roman"/>
          <w:b/>
          <w:sz w:val="28"/>
          <w:szCs w:val="28"/>
          <w:u w:val="single"/>
          <w:lang w:eastAsia="ru-RU"/>
        </w:rPr>
        <w:t xml:space="preserve"> </w:t>
      </w:r>
      <w:r w:rsidR="009C5BD9" w:rsidRPr="009C5BD9">
        <w:rPr>
          <w:rFonts w:ascii="Times New Roman" w:eastAsia="Times New Roman" w:hAnsi="Times New Roman" w:cs="Times New Roman"/>
          <w:sz w:val="28"/>
          <w:szCs w:val="28"/>
          <w:lang w:eastAsia="ru-RU"/>
        </w:rPr>
        <w:t>должностными</w:t>
      </w:r>
      <w:r w:rsidR="00F23821" w:rsidRPr="009C5BD9">
        <w:rPr>
          <w:rFonts w:ascii="Times New Roman" w:eastAsia="Times New Roman" w:hAnsi="Times New Roman" w:cs="Times New Roman"/>
          <w:sz w:val="28"/>
          <w:szCs w:val="28"/>
          <w:lang w:eastAsia="ru-RU"/>
        </w:rPr>
        <w:t xml:space="preserve"> лица</w:t>
      </w:r>
      <w:r w:rsidR="009C5BD9" w:rsidRPr="009C5BD9">
        <w:rPr>
          <w:rFonts w:ascii="Times New Roman" w:eastAsia="Times New Roman" w:hAnsi="Times New Roman" w:cs="Times New Roman"/>
          <w:sz w:val="28"/>
          <w:szCs w:val="28"/>
          <w:lang w:eastAsia="ru-RU"/>
        </w:rPr>
        <w:t>ми</w:t>
      </w:r>
      <w:r w:rsidR="009C5BD9" w:rsidRPr="009C5BD9">
        <w:rPr>
          <w:rFonts w:ascii="Times New Roman" w:eastAsia="Times New Roman" w:hAnsi="Times New Roman" w:cs="Times New Roman"/>
          <w:color w:val="7030A0"/>
          <w:sz w:val="28"/>
          <w:szCs w:val="28"/>
          <w:lang w:eastAsia="ru-RU"/>
        </w:rPr>
        <w:t>,</w:t>
      </w:r>
      <w:r w:rsidR="00F23821">
        <w:rPr>
          <w:rFonts w:ascii="Times New Roman" w:eastAsia="Times New Roman" w:hAnsi="Times New Roman" w:cs="Times New Roman"/>
          <w:color w:val="7030A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 xml:space="preserve"> индивидуальным предпринимателем при осуществлении деятельности здания, строения, сооружения, помещения, к используемым юридическими лицами, </w:t>
      </w:r>
      <w:r w:rsidR="009C5BD9" w:rsidRPr="009C5BD9">
        <w:rPr>
          <w:rFonts w:ascii="Times New Roman" w:eastAsia="Times New Roman" w:hAnsi="Times New Roman" w:cs="Times New Roman"/>
          <w:sz w:val="28"/>
          <w:szCs w:val="28"/>
          <w:lang w:eastAsia="ru-RU"/>
        </w:rPr>
        <w:t xml:space="preserve">органами </w:t>
      </w:r>
      <w:r w:rsidR="00F23821" w:rsidRPr="009C5BD9">
        <w:rPr>
          <w:rFonts w:ascii="Times New Roman" w:eastAsia="Times New Roman" w:hAnsi="Times New Roman" w:cs="Times New Roman"/>
          <w:sz w:val="28"/>
          <w:szCs w:val="28"/>
          <w:lang w:eastAsia="ru-RU"/>
        </w:rPr>
        <w:t xml:space="preserve"> местного самоуправления</w:t>
      </w:r>
      <w:r w:rsidR="009C5BD9" w:rsidRPr="009C5BD9">
        <w:rPr>
          <w:rFonts w:ascii="Times New Roman" w:eastAsia="Times New Roman" w:hAnsi="Times New Roman" w:cs="Times New Roman"/>
          <w:sz w:val="28"/>
          <w:szCs w:val="28"/>
          <w:lang w:eastAsia="ru-RU"/>
        </w:rPr>
        <w:t xml:space="preserve"> и их должностными</w:t>
      </w:r>
      <w:r w:rsidR="00F23821" w:rsidRPr="009C5BD9">
        <w:rPr>
          <w:rFonts w:ascii="Times New Roman" w:eastAsia="Times New Roman" w:hAnsi="Times New Roman" w:cs="Times New Roman"/>
          <w:sz w:val="28"/>
          <w:szCs w:val="28"/>
          <w:lang w:eastAsia="ru-RU"/>
        </w:rPr>
        <w:t xml:space="preserve"> лица</w:t>
      </w:r>
      <w:r w:rsidR="009C5BD9" w:rsidRPr="009C5BD9">
        <w:rPr>
          <w:rFonts w:ascii="Times New Roman" w:eastAsia="Times New Roman" w:hAnsi="Times New Roman" w:cs="Times New Roman"/>
          <w:sz w:val="28"/>
          <w:szCs w:val="28"/>
          <w:lang w:eastAsia="ru-RU"/>
        </w:rPr>
        <w:t>ми</w:t>
      </w:r>
      <w:r w:rsidR="009C5BD9" w:rsidRPr="009C5BD9">
        <w:rPr>
          <w:rFonts w:ascii="Times New Roman" w:eastAsia="Times New Roman" w:hAnsi="Times New Roman" w:cs="Times New Roman"/>
          <w:b/>
          <w:sz w:val="28"/>
          <w:szCs w:val="28"/>
          <w:lang w:eastAsia="ru-RU"/>
        </w:rPr>
        <w:t>,</w:t>
      </w:r>
      <w:r w:rsidR="00F23821">
        <w:rPr>
          <w:rFonts w:ascii="Times New Roman" w:eastAsia="Times New Roman" w:hAnsi="Times New Roman" w:cs="Times New Roman"/>
          <w:color w:val="7030A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индивидуальными предпринимателями оборудованию, подобным объектам, транспортным средствам и перевозимым ими грузам.</w:t>
      </w:r>
    </w:p>
    <w:p w:rsidR="00FB31F5" w:rsidRDefault="00932328" w:rsidP="00932328">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006DB0" w:rsidRPr="004B5679">
        <w:rPr>
          <w:rFonts w:ascii="Times New Roman" w:eastAsia="Times New Roman" w:hAnsi="Times New Roman" w:cs="Times New Roman"/>
          <w:color w:val="000000"/>
          <w:sz w:val="28"/>
          <w:szCs w:val="28"/>
          <w:lang w:eastAsia="ru-RU"/>
        </w:rPr>
        <w:t xml:space="preserve">53. Должностные лица департамента, ответственные за проведение проверки, </w:t>
      </w:r>
      <w:r w:rsidR="00FB31F5" w:rsidRPr="004B5679">
        <w:rPr>
          <w:rFonts w:ascii="Times New Roman" w:eastAsia="Times New Roman" w:hAnsi="Times New Roman" w:cs="Times New Roman"/>
          <w:color w:val="000000"/>
          <w:sz w:val="28"/>
          <w:szCs w:val="28"/>
          <w:lang w:eastAsia="ru-RU"/>
        </w:rPr>
        <w:t xml:space="preserve">оформляют акт  проверки непосредственно после  ее   завершения в  двух экземплярах, один  из  которых  вручается руководителю,  иному  должностному   лицу или  </w:t>
      </w:r>
      <w:r w:rsidR="00651D9E" w:rsidRPr="004B5679">
        <w:rPr>
          <w:rFonts w:ascii="Times New Roman" w:eastAsia="Times New Roman" w:hAnsi="Times New Roman" w:cs="Times New Roman"/>
          <w:color w:val="000000"/>
          <w:sz w:val="28"/>
          <w:szCs w:val="28"/>
          <w:lang w:eastAsia="ru-RU"/>
        </w:rPr>
        <w:t>уполномоченному</w:t>
      </w:r>
      <w:r w:rsidR="00FB31F5" w:rsidRPr="004B5679">
        <w:rPr>
          <w:rFonts w:ascii="Times New Roman" w:eastAsia="Times New Roman" w:hAnsi="Times New Roman" w:cs="Times New Roman"/>
          <w:color w:val="000000"/>
          <w:sz w:val="28"/>
          <w:szCs w:val="28"/>
          <w:lang w:eastAsia="ru-RU"/>
        </w:rPr>
        <w:t xml:space="preserve">  представителю </w:t>
      </w:r>
      <w:r w:rsidR="00651D9E" w:rsidRPr="004B5679">
        <w:rPr>
          <w:rFonts w:ascii="Times New Roman" w:eastAsia="Times New Roman" w:hAnsi="Times New Roman" w:cs="Times New Roman"/>
          <w:color w:val="000000"/>
          <w:sz w:val="28"/>
          <w:szCs w:val="28"/>
          <w:lang w:eastAsia="ru-RU"/>
        </w:rPr>
        <w:t>юридического</w:t>
      </w:r>
      <w:r w:rsidR="00FB31F5" w:rsidRPr="004B5679">
        <w:rPr>
          <w:rFonts w:ascii="Times New Roman" w:eastAsia="Times New Roman" w:hAnsi="Times New Roman" w:cs="Times New Roman"/>
          <w:color w:val="000000"/>
          <w:sz w:val="28"/>
          <w:szCs w:val="28"/>
          <w:lang w:eastAsia="ru-RU"/>
        </w:rPr>
        <w:t xml:space="preserve">  лица,  индивидуальному  предпринимателю,  его  </w:t>
      </w:r>
      <w:r w:rsidR="00651D9E" w:rsidRPr="004B5679">
        <w:rPr>
          <w:rFonts w:ascii="Times New Roman" w:eastAsia="Times New Roman" w:hAnsi="Times New Roman" w:cs="Times New Roman"/>
          <w:color w:val="000000"/>
          <w:sz w:val="28"/>
          <w:szCs w:val="28"/>
          <w:lang w:eastAsia="ru-RU"/>
        </w:rPr>
        <w:t>уполномоченному</w:t>
      </w:r>
      <w:r w:rsidR="00FB31F5" w:rsidRPr="004B5679">
        <w:rPr>
          <w:rFonts w:ascii="Times New Roman" w:eastAsia="Times New Roman" w:hAnsi="Times New Roman" w:cs="Times New Roman"/>
          <w:color w:val="000000"/>
          <w:sz w:val="28"/>
          <w:szCs w:val="28"/>
          <w:lang w:eastAsia="ru-RU"/>
        </w:rPr>
        <w:t xml:space="preserve">  представителю под   расписку  об  ознакомлении  либо  об  отказе в   ознакомлении с  актом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54. При отсутствии у подконтрольного субъекта журнала учета проверок должностные лица департамента, ответственные за проведение проверки, делают соответствующую запись в акте проверки.</w:t>
      </w:r>
    </w:p>
    <w:p w:rsidR="005D09FF" w:rsidRDefault="00932328" w:rsidP="005D09FF">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006DB0" w:rsidRPr="004B5679">
        <w:rPr>
          <w:rFonts w:ascii="Times New Roman" w:eastAsia="Times New Roman" w:hAnsi="Times New Roman" w:cs="Times New Roman"/>
          <w:color w:val="000000"/>
          <w:sz w:val="28"/>
          <w:szCs w:val="28"/>
          <w:lang w:eastAsia="ru-RU"/>
        </w:rPr>
        <w:t>55. Должностное лицо департамента, ответственное за про</w:t>
      </w:r>
      <w:r w:rsidR="005D09FF" w:rsidRPr="004B5679">
        <w:rPr>
          <w:rFonts w:ascii="Times New Roman" w:eastAsia="Times New Roman" w:hAnsi="Times New Roman" w:cs="Times New Roman"/>
          <w:color w:val="000000"/>
          <w:sz w:val="28"/>
          <w:szCs w:val="28"/>
          <w:lang w:eastAsia="ru-RU"/>
        </w:rPr>
        <w:t xml:space="preserve">ведение проверки, оформляет предписание о  выявленных  нарушениях </w:t>
      </w:r>
      <w:r w:rsidR="00006DB0" w:rsidRPr="004B5679">
        <w:rPr>
          <w:rFonts w:ascii="Times New Roman" w:eastAsia="Times New Roman" w:hAnsi="Times New Roman" w:cs="Times New Roman"/>
          <w:color w:val="000000"/>
          <w:sz w:val="28"/>
          <w:szCs w:val="28"/>
          <w:lang w:eastAsia="ru-RU"/>
        </w:rPr>
        <w:t xml:space="preserve"> </w:t>
      </w:r>
      <w:r w:rsidR="005D09FF" w:rsidRPr="004B5679">
        <w:rPr>
          <w:rFonts w:ascii="Times New Roman" w:eastAsia="Times New Roman" w:hAnsi="Times New Roman" w:cs="Times New Roman"/>
          <w:color w:val="000000"/>
          <w:sz w:val="28"/>
          <w:szCs w:val="28"/>
          <w:lang w:eastAsia="ru-RU"/>
        </w:rPr>
        <w:t xml:space="preserve">непосредственно после  ее   завершения в  двух экземплярах, один  из  которых  вручается руководителю,  иному  должностному   лицу или  </w:t>
      </w:r>
      <w:r w:rsidR="00651D9E" w:rsidRPr="004B5679">
        <w:rPr>
          <w:rFonts w:ascii="Times New Roman" w:eastAsia="Times New Roman" w:hAnsi="Times New Roman" w:cs="Times New Roman"/>
          <w:color w:val="000000"/>
          <w:sz w:val="28"/>
          <w:szCs w:val="28"/>
          <w:lang w:eastAsia="ru-RU"/>
        </w:rPr>
        <w:t>уполномоченному</w:t>
      </w:r>
      <w:r w:rsidR="005D09FF" w:rsidRPr="004B5679">
        <w:rPr>
          <w:rFonts w:ascii="Times New Roman" w:eastAsia="Times New Roman" w:hAnsi="Times New Roman" w:cs="Times New Roman"/>
          <w:color w:val="000000"/>
          <w:sz w:val="28"/>
          <w:szCs w:val="28"/>
          <w:lang w:eastAsia="ru-RU"/>
        </w:rPr>
        <w:t xml:space="preserve">  представителю </w:t>
      </w:r>
      <w:r w:rsidR="00651D9E" w:rsidRPr="004B5679">
        <w:rPr>
          <w:rFonts w:ascii="Times New Roman" w:eastAsia="Times New Roman" w:hAnsi="Times New Roman" w:cs="Times New Roman"/>
          <w:color w:val="000000"/>
          <w:sz w:val="28"/>
          <w:szCs w:val="28"/>
          <w:lang w:eastAsia="ru-RU"/>
        </w:rPr>
        <w:t>юридического</w:t>
      </w:r>
      <w:r w:rsidR="005D09FF" w:rsidRPr="004B5679">
        <w:rPr>
          <w:rFonts w:ascii="Times New Roman" w:eastAsia="Times New Roman" w:hAnsi="Times New Roman" w:cs="Times New Roman"/>
          <w:color w:val="000000"/>
          <w:sz w:val="28"/>
          <w:szCs w:val="28"/>
          <w:lang w:eastAsia="ru-RU"/>
        </w:rPr>
        <w:t xml:space="preserve">  лица,  индивидуальному  предпринимателю,  его  </w:t>
      </w:r>
      <w:r w:rsidR="00651D9E" w:rsidRPr="004B5679">
        <w:rPr>
          <w:rFonts w:ascii="Times New Roman" w:eastAsia="Times New Roman" w:hAnsi="Times New Roman" w:cs="Times New Roman"/>
          <w:color w:val="000000"/>
          <w:sz w:val="28"/>
          <w:szCs w:val="28"/>
          <w:lang w:eastAsia="ru-RU"/>
        </w:rPr>
        <w:t>уполномоченному</w:t>
      </w:r>
      <w:r w:rsidR="005D09FF" w:rsidRPr="004B5679">
        <w:rPr>
          <w:rFonts w:ascii="Times New Roman" w:eastAsia="Times New Roman" w:hAnsi="Times New Roman" w:cs="Times New Roman"/>
          <w:color w:val="000000"/>
          <w:sz w:val="28"/>
          <w:szCs w:val="28"/>
          <w:lang w:eastAsia="ru-RU"/>
        </w:rPr>
        <w:t xml:space="preserve">  представителю под   расписку  об  ознакомлении  либо  об  отказе в   ознакомлении с  актом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56. Подконтрольный субъект в течение 10 рабочих дней обязан направить подписанный акт и предписание в 2- х экземплярах в адрес департамента.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57. Должностное лицо департамента, ответственное за проведение проверки, направляет в течение не более 3 рабочих дней с момента получения экземпляров акта и предписания после ознакомления и </w:t>
      </w:r>
      <w:r w:rsidR="00006DB0" w:rsidRPr="00006DB0">
        <w:rPr>
          <w:rFonts w:ascii="Times New Roman" w:eastAsia="Times New Roman" w:hAnsi="Times New Roman" w:cs="Times New Roman"/>
          <w:color w:val="000000"/>
          <w:sz w:val="28"/>
          <w:szCs w:val="28"/>
          <w:lang w:eastAsia="ru-RU"/>
        </w:rPr>
        <w:lastRenderedPageBreak/>
        <w:t>подписания подконтрольным субъектом 1 экземпляр акта и предписания об устранении выявленных нарушений в прокуратуру по месту нахождения подконтрольного субъекта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58. В случае отказа руководителя, иного должностного лица или уполномоченного представителя юридического лица, индивидуального предпринимателя</w:t>
      </w:r>
      <w:r w:rsidR="00006DB0" w:rsidRPr="009C5BD9">
        <w:rPr>
          <w:rFonts w:ascii="Times New Roman" w:eastAsia="Times New Roman" w:hAnsi="Times New Roman" w:cs="Times New Roman"/>
          <w:sz w:val="28"/>
          <w:szCs w:val="28"/>
          <w:lang w:eastAsia="ru-RU"/>
        </w:rPr>
        <w:t>,</w:t>
      </w:r>
      <w:r w:rsidR="00F23821" w:rsidRPr="009C5BD9">
        <w:rPr>
          <w:rFonts w:ascii="Times New Roman" w:eastAsia="Times New Roman" w:hAnsi="Times New Roman" w:cs="Times New Roman"/>
          <w:sz w:val="28"/>
          <w:szCs w:val="28"/>
          <w:lang w:eastAsia="ru-RU"/>
        </w:rPr>
        <w:t xml:space="preserve"> </w:t>
      </w:r>
      <w:r w:rsidR="009C5BD9" w:rsidRPr="009C5BD9">
        <w:rPr>
          <w:rFonts w:ascii="Times New Roman" w:eastAsia="Times New Roman" w:hAnsi="Times New Roman" w:cs="Times New Roman"/>
          <w:sz w:val="28"/>
          <w:szCs w:val="28"/>
          <w:lang w:eastAsia="ru-RU"/>
        </w:rPr>
        <w:t xml:space="preserve"> органов</w:t>
      </w:r>
      <w:r w:rsidR="00F23821" w:rsidRPr="009C5BD9">
        <w:rPr>
          <w:rFonts w:ascii="Times New Roman" w:eastAsia="Times New Roman" w:hAnsi="Times New Roman" w:cs="Times New Roman"/>
          <w:sz w:val="28"/>
          <w:szCs w:val="28"/>
          <w:lang w:eastAsia="ru-RU"/>
        </w:rPr>
        <w:t xml:space="preserve"> местного самоуправления</w:t>
      </w:r>
      <w:r w:rsidR="009C5BD9" w:rsidRPr="009C5BD9">
        <w:rPr>
          <w:rFonts w:ascii="Times New Roman" w:eastAsia="Times New Roman" w:hAnsi="Times New Roman" w:cs="Times New Roman"/>
          <w:sz w:val="28"/>
          <w:szCs w:val="28"/>
          <w:lang w:eastAsia="ru-RU"/>
        </w:rPr>
        <w:t xml:space="preserve"> и их должностных</w:t>
      </w:r>
      <w:r w:rsidR="009C5BD9" w:rsidRPr="009C5BD9">
        <w:rPr>
          <w:rFonts w:ascii="Times New Roman" w:eastAsia="Times New Roman" w:hAnsi="Times New Roman" w:cs="Times New Roman"/>
          <w:b/>
          <w:sz w:val="28"/>
          <w:szCs w:val="28"/>
          <w:lang w:eastAsia="ru-RU"/>
        </w:rPr>
        <w:t xml:space="preserve"> </w:t>
      </w:r>
      <w:r w:rsidR="009C5BD9" w:rsidRPr="009C5BD9">
        <w:rPr>
          <w:rFonts w:ascii="Times New Roman" w:eastAsia="Times New Roman" w:hAnsi="Times New Roman" w:cs="Times New Roman"/>
          <w:sz w:val="28"/>
          <w:szCs w:val="28"/>
          <w:lang w:eastAsia="ru-RU"/>
        </w:rPr>
        <w:t xml:space="preserve">лиц </w:t>
      </w:r>
      <w:r w:rsidR="00006DB0" w:rsidRPr="00006DB0">
        <w:rPr>
          <w:rFonts w:ascii="Times New Roman" w:eastAsia="Times New Roman" w:hAnsi="Times New Roman" w:cs="Times New Roman"/>
          <w:color w:val="000000"/>
          <w:sz w:val="28"/>
          <w:szCs w:val="28"/>
          <w:lang w:eastAsia="ru-RU"/>
        </w:rPr>
        <w:t>от ознакомления с актом и предписанием и их подписания, должностное лицо департамента информирует в течение 15 рабочих дней с момента направления экземпляров акта и предписания в адрес подконтрольного субъекта органы прокуратуры по месту нахождения подконтрольного субъекта.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59. В случае, если внеплановая выездная проверка проводилась по согласованию с органом прокуратуры, акт проверки и предписание в течение 5 рабочих дней со дня составления акта проверки направляется в орган прокуратуры, которым принято решение о согласовании проведения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60. Результатом исполнения административной процедуры по проведению выездной проверки является акт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Форма акта проверки приведена в приложении 4 к настоящему административному регламенту.</w:t>
      </w:r>
    </w:p>
    <w:p w:rsidR="00006DB0" w:rsidRPr="00006DB0" w:rsidRDefault="00006DB0" w:rsidP="00932328">
      <w:pPr>
        <w:shd w:val="clear" w:color="auto" w:fill="FFFFFF"/>
        <w:spacing w:before="29" w:after="240" w:line="240" w:lineRule="auto"/>
        <w:jc w:val="both"/>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Проведение документарной проверки</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и оформление ее результатов </w:t>
      </w:r>
      <w:r w:rsidRPr="00006DB0">
        <w:rPr>
          <w:rFonts w:ascii="Times New Roman" w:eastAsia="Times New Roman" w:hAnsi="Times New Roman" w:cs="Times New Roman"/>
          <w:color w:val="000000"/>
          <w:sz w:val="28"/>
          <w:szCs w:val="28"/>
          <w:lang w:eastAsia="ru-RU"/>
        </w:rPr>
        <w:t> </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61. Основанием для начала проведения документарной проверки является приказ департамента о ее проведении.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62. Документарная проверка проводится путем изучения документов и сведений, представленных подконтрольными субъектами.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63. В процессе проведения документарной проверки должностными лицами департамента, ответственными за проведение проверки, в первую очередь рассматриваются документы подконтрольных субъектов, имеющиеся в распоряжении департамента и государственного архива Брянской области, акты предыдущих проверок, материалы рассмотрения дел об административных правонарушениях и иные документы о результатах осуществленных мероприятий </w:t>
      </w:r>
      <w:r w:rsidR="00D03D09" w:rsidRPr="0055359D">
        <w:rPr>
          <w:rFonts w:ascii="Times New Roman" w:eastAsia="Times New Roman" w:hAnsi="Times New Roman" w:cs="Times New Roman"/>
          <w:b/>
          <w:bCs/>
          <w:color w:val="FF0000"/>
          <w:sz w:val="28"/>
          <w:szCs w:val="28"/>
          <w:lang w:eastAsia="ru-RU"/>
        </w:rPr>
        <w:t xml:space="preserve"> </w:t>
      </w:r>
      <w:r w:rsidR="00D03D09" w:rsidRPr="009C5BD9">
        <w:rPr>
          <w:rFonts w:ascii="Times New Roman" w:eastAsia="Times New Roman" w:hAnsi="Times New Roman" w:cs="Times New Roman"/>
          <w:bCs/>
          <w:sz w:val="28"/>
          <w:szCs w:val="28"/>
          <w:lang w:eastAsia="ru-RU"/>
        </w:rPr>
        <w:t xml:space="preserve">регионального </w:t>
      </w:r>
      <w:r w:rsidR="009C5BD9" w:rsidRPr="009C5BD9">
        <w:rPr>
          <w:rFonts w:ascii="Times New Roman" w:eastAsia="Times New Roman" w:hAnsi="Times New Roman" w:cs="Times New Roman"/>
          <w:bCs/>
          <w:sz w:val="28"/>
          <w:szCs w:val="28"/>
          <w:lang w:eastAsia="ru-RU"/>
        </w:rPr>
        <w:t xml:space="preserve"> надзора</w:t>
      </w:r>
      <w:r w:rsidR="00006DB0" w:rsidRPr="00006DB0">
        <w:rPr>
          <w:rFonts w:ascii="Times New Roman" w:eastAsia="Times New Roman" w:hAnsi="Times New Roman" w:cs="Times New Roman"/>
          <w:color w:val="000000"/>
          <w:sz w:val="28"/>
          <w:szCs w:val="28"/>
          <w:lang w:eastAsia="ru-RU"/>
        </w:rPr>
        <w:t>.</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64. В случае, если достоверность сведений, содержащихся в документах подконтрольного субъекта, имеющихся в распоряжении департамента, вызывает обоснованные сомнения либо эти сведения не </w:t>
      </w:r>
      <w:r w:rsidR="00006DB0" w:rsidRPr="00006DB0">
        <w:rPr>
          <w:rFonts w:ascii="Times New Roman" w:eastAsia="Times New Roman" w:hAnsi="Times New Roman" w:cs="Times New Roman"/>
          <w:color w:val="000000"/>
          <w:sz w:val="28"/>
          <w:szCs w:val="28"/>
          <w:lang w:eastAsia="ru-RU"/>
        </w:rPr>
        <w:lastRenderedPageBreak/>
        <w:t>позволяют оценить исполнение подконтрольным субъектом обязательных требований законодательства об архивном деле, департамент направляет в адрес подконтрольного субъекта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департамента о проведении документарной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65. В течение 10 рабочих дней со дня получения мотивированного запроса подконтрольный субъект обязан направить в департамент указанные в запросе документы.</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66. Указанные в запросе документы представляются в виде копий, заверенных печатью (при ее наличии) и подписью индивидуального предпринимателя, его уполномоченного представителя, руководителя, иного должностного лица юриди</w:t>
      </w:r>
      <w:r w:rsidR="00322DD6">
        <w:rPr>
          <w:rFonts w:ascii="Times New Roman" w:eastAsia="Times New Roman" w:hAnsi="Times New Roman" w:cs="Times New Roman"/>
          <w:color w:val="000000"/>
          <w:sz w:val="28"/>
          <w:szCs w:val="28"/>
          <w:lang w:eastAsia="ru-RU"/>
        </w:rPr>
        <w:t xml:space="preserve">ческого лица. Юридическое лицо, </w:t>
      </w:r>
      <w:r w:rsidR="00F23821" w:rsidRPr="00322DD6">
        <w:rPr>
          <w:rFonts w:ascii="Times New Roman" w:eastAsia="Times New Roman" w:hAnsi="Times New Roman" w:cs="Times New Roman"/>
          <w:sz w:val="28"/>
          <w:szCs w:val="28"/>
          <w:lang w:eastAsia="ru-RU"/>
        </w:rPr>
        <w:t>органы местного самоуправления и их должностные лица</w:t>
      </w:r>
      <w:r w:rsidR="00322DD6">
        <w:rPr>
          <w:rFonts w:ascii="Times New Roman" w:eastAsia="Times New Roman" w:hAnsi="Times New Roman" w:cs="Times New Roman"/>
          <w:b/>
          <w:color w:val="7030A0"/>
          <w:sz w:val="28"/>
          <w:szCs w:val="28"/>
          <w:u w:val="single"/>
          <w:lang w:eastAsia="ru-RU"/>
        </w:rPr>
        <w:t>,</w:t>
      </w:r>
      <w:r w:rsidR="00F23821">
        <w:rPr>
          <w:rFonts w:ascii="Times New Roman" w:eastAsia="Times New Roman" w:hAnsi="Times New Roman" w:cs="Times New Roman"/>
          <w:color w:val="7030A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индивидуальный предприниматель вправе представить указанные в запросе документы в электронной форме в порядке, определяемом Правительством Российской Федерации.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67. В случае, если в ходе документарной проверки выявлены ошибки и (или) противоречия в предоставленных подконтрольным субъектом документах либо несоответствие сведений, содержащихся в этих документах, сведениям, имеющимся в распоряжении департамента и (или) полученным в ходе осуществления </w:t>
      </w:r>
      <w:r w:rsidR="00D03D09" w:rsidRPr="0055359D">
        <w:rPr>
          <w:rFonts w:ascii="Times New Roman" w:eastAsia="Times New Roman" w:hAnsi="Times New Roman" w:cs="Times New Roman"/>
          <w:b/>
          <w:bCs/>
          <w:color w:val="FF0000"/>
          <w:sz w:val="28"/>
          <w:szCs w:val="28"/>
          <w:lang w:eastAsia="ru-RU"/>
        </w:rPr>
        <w:t xml:space="preserve"> </w:t>
      </w:r>
      <w:r w:rsidR="00D03D09" w:rsidRPr="00322DD6">
        <w:rPr>
          <w:rFonts w:ascii="Times New Roman" w:eastAsia="Times New Roman" w:hAnsi="Times New Roman" w:cs="Times New Roman"/>
          <w:bCs/>
          <w:sz w:val="28"/>
          <w:szCs w:val="28"/>
          <w:lang w:eastAsia="ru-RU"/>
        </w:rPr>
        <w:t>регионального</w:t>
      </w:r>
      <w:r w:rsidR="00322DD6" w:rsidRPr="00322DD6">
        <w:rPr>
          <w:rFonts w:ascii="Times New Roman" w:eastAsia="Times New Roman" w:hAnsi="Times New Roman" w:cs="Times New Roman"/>
          <w:bCs/>
          <w:sz w:val="28"/>
          <w:szCs w:val="28"/>
          <w:lang w:eastAsia="ru-RU"/>
        </w:rPr>
        <w:t xml:space="preserve">  надзора</w:t>
      </w:r>
      <w:r w:rsidR="00322DD6" w:rsidRPr="00322DD6">
        <w:rPr>
          <w:rFonts w:ascii="Times New Roman" w:eastAsia="Times New Roman" w:hAnsi="Times New Roman" w:cs="Times New Roman"/>
          <w:b/>
          <w:bCs/>
          <w:sz w:val="28"/>
          <w:szCs w:val="28"/>
          <w:u w:val="single"/>
          <w:lang w:eastAsia="ru-RU"/>
        </w:rPr>
        <w:t xml:space="preserve"> </w:t>
      </w:r>
      <w:r w:rsidR="00006DB0" w:rsidRPr="00006DB0">
        <w:rPr>
          <w:rFonts w:ascii="Times New Roman" w:eastAsia="Times New Roman" w:hAnsi="Times New Roman" w:cs="Times New Roman"/>
          <w:color w:val="000000"/>
          <w:sz w:val="28"/>
          <w:szCs w:val="28"/>
          <w:lang w:eastAsia="ru-RU"/>
        </w:rPr>
        <w:t>в отношении подконтрольного субъекта, информация об этом направляется подконтрольному субъекту с требованием представить в течение 10 рабочих дней необходимые пояснения в письменной форме.</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68. Подконтрольный субъект, предоставляющий в департамент пояснения относительно выявленных ошибок и (или) противоречий в предоставленных документах либо относительно несоответствия указанных в пункте 67 административного регламента сведений, вправе представить дополнительно в департамент документы, подтверждающие достоверность ранее предоставленных документов.</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69. Должностное лицо департамента, ответственное за проведение проверки, обязано рассмотреть предоставленные руководителем или иным уполномоченным лицом пояснения и документы, подтверждающие достоверность ранее предоставленных документов. В случае, если после рассмотрения предоставленных пояснений и документов либо при отсутствии пояснений департамент устанавливает признаки нарушения обязательных требований законодательства об архивном деле, должностное лицо департамента, ответственное за проведение проверки вправе провести выездную проверку</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lastRenderedPageBreak/>
        <w:t>Выдача предписания об устранении выявленных</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нарушений и контроль за его исполнением</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70. В случае выявления подконтрольным субъектом нарушений обязательных требований законодательства об архивном деле должностное лицо департамента, ответственное за проведение проверки: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1) составляет и вручает лицу, допустившему нарушения, предписание об устранении выявленных нарушений с указанием сроков их устранения и (или) о проведении мероприятий по предотвращению причинения вреда документам Архивного фонда Брянской области;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2) контролирует выполнение предписания об устранении выявленных нарушений.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71. Срок устранения выявленных в ходе проверки нарушений, указанных в предписании составляет не более 6 месяцев с момента составления предписания должностным лицом, уполномоченным проводить проверку.</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В случае выявления в ходе проверки фактов административных правонарушений, установленных статьей 13.20, частью 2 статьи 13.25, статьями 19.6, 19.7 Кодекса Российской Федерации об административных правонарушениях, производство по делу осуществляется в соответствии с вышеуказанным нормативным правовым актом.</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72. Основанием для начала исполнения административной процедуры является выявление при проведении проверки нарушений обязательных требований законодательства об архивном деле.</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73. По истечении срока устранения нарушений, указанного в предписании, должностное лицо департамента, ответственное за проведение проверки, готовит и проводит внеплановую проверку в порядке, установленном пунктами 41 - 48 настоящего административного</w:t>
      </w:r>
      <w:r w:rsidR="00CE760E">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регламента.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74. Срок устранения нарушений, указанный в предписании может быть продлен приказом департамента не более, чем на 6 месяцев на основании письменного заявления подконтрольного субъекта.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Должностное лицо департамента, ответственное за проведение проверки, в течение 3 рабочих дней с момента издания приказа департамента о продлении срока исполнения предписания, информирует любым доступным способом подконтрольного субъекта и прокуратуру по месту нахождения подконтрольного субъекта о продлении срока исполнения предписания.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006DB0" w:rsidRPr="00006DB0">
        <w:rPr>
          <w:rFonts w:ascii="Times New Roman" w:eastAsia="Times New Roman" w:hAnsi="Times New Roman" w:cs="Times New Roman"/>
          <w:color w:val="000000"/>
          <w:sz w:val="28"/>
          <w:szCs w:val="28"/>
          <w:lang w:eastAsia="ru-RU"/>
        </w:rPr>
        <w:t>75. Результатом выполнения административной процедуры по выдаче предписания об устранении выявленных нарушений и контролю за его исполнением является выдача предписания об устранении нарушений лицам, допустившим нарушения установленных требований.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Форма предписания приведена в приложении 5 к настоящему административному регламенту.</w:t>
      </w:r>
    </w:p>
    <w:p w:rsidR="00006DB0" w:rsidRPr="00006DB0" w:rsidRDefault="00006DB0" w:rsidP="00932328">
      <w:pPr>
        <w:shd w:val="clear" w:color="auto" w:fill="FFFFFF"/>
        <w:spacing w:before="29" w:after="240" w:line="240" w:lineRule="auto"/>
        <w:jc w:val="both"/>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Составление протокола об административном правонарушении</w:t>
      </w:r>
      <w:r w:rsidRPr="00006DB0">
        <w:rPr>
          <w:rFonts w:ascii="Times New Roman" w:eastAsia="Times New Roman" w:hAnsi="Times New Roman" w:cs="Times New Roman"/>
          <w:b/>
          <w:bCs/>
          <w:color w:val="000000"/>
          <w:sz w:val="28"/>
          <w:szCs w:val="28"/>
          <w:lang w:eastAsia="ru-RU"/>
        </w:rPr>
        <w:br/>
        <w:t>и предоставление материалов в суд для рассмотрения дела</w:t>
      </w:r>
      <w:r w:rsidRPr="00006DB0">
        <w:rPr>
          <w:rFonts w:ascii="Times New Roman" w:eastAsia="Times New Roman" w:hAnsi="Times New Roman" w:cs="Times New Roman"/>
          <w:b/>
          <w:bCs/>
          <w:color w:val="000000"/>
          <w:sz w:val="28"/>
          <w:szCs w:val="28"/>
          <w:lang w:eastAsia="ru-RU"/>
        </w:rPr>
        <w:br/>
        <w:t>об административном правонарушении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76. Протокол об административном правонарушении должен быть составлен немедленно после выявления нарушений.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77. В случае, если требуется дополнительное выяснение обстоятельств дела либо данных о физическом лице или сведений о юридическом лице</w:t>
      </w:r>
      <w:r w:rsidR="00710DF6">
        <w:rPr>
          <w:rFonts w:ascii="Times New Roman" w:eastAsia="Times New Roman" w:hAnsi="Times New Roman" w:cs="Times New Roman"/>
          <w:color w:val="000000"/>
          <w:sz w:val="28"/>
          <w:szCs w:val="28"/>
          <w:lang w:eastAsia="ru-RU"/>
        </w:rPr>
        <w:t xml:space="preserve"> </w:t>
      </w:r>
      <w:r w:rsidR="003B52F9" w:rsidRPr="003B52F9">
        <w:rPr>
          <w:rFonts w:ascii="Times New Roman" w:eastAsia="Times New Roman" w:hAnsi="Times New Roman" w:cs="Times New Roman"/>
          <w:sz w:val="28"/>
          <w:szCs w:val="28"/>
          <w:lang w:eastAsia="ru-RU"/>
        </w:rPr>
        <w:t>,</w:t>
      </w:r>
      <w:r w:rsidR="00710DF6" w:rsidRPr="003B52F9">
        <w:rPr>
          <w:rFonts w:ascii="Times New Roman" w:eastAsia="Times New Roman" w:hAnsi="Times New Roman" w:cs="Times New Roman"/>
          <w:sz w:val="28"/>
          <w:szCs w:val="28"/>
          <w:lang w:eastAsia="ru-RU"/>
        </w:rPr>
        <w:t>органы местного самоуправления</w:t>
      </w:r>
      <w:r w:rsidR="003B52F9" w:rsidRPr="003B52F9">
        <w:rPr>
          <w:rFonts w:ascii="Times New Roman" w:eastAsia="Times New Roman" w:hAnsi="Times New Roman" w:cs="Times New Roman"/>
          <w:sz w:val="28"/>
          <w:szCs w:val="28"/>
          <w:lang w:eastAsia="ru-RU"/>
        </w:rPr>
        <w:t xml:space="preserve"> и их должностных лиц</w:t>
      </w:r>
      <w:r w:rsidR="00006DB0" w:rsidRPr="003B52F9">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в отношении которых возбуждается дело об административном правонарушении, протокол об административном правонарушении составляется в течение 2 рабочих дней с момента выявления административного правонарушения.</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78. В случае неявки физического лица, законного представителя физического лица или законного представителя юридического лица,</w:t>
      </w:r>
      <w:r w:rsidR="00710DF6">
        <w:rPr>
          <w:rFonts w:ascii="Times New Roman" w:eastAsia="Times New Roman" w:hAnsi="Times New Roman" w:cs="Times New Roman"/>
          <w:color w:val="000000"/>
          <w:sz w:val="28"/>
          <w:szCs w:val="28"/>
          <w:lang w:eastAsia="ru-RU"/>
        </w:rPr>
        <w:t xml:space="preserve"> </w:t>
      </w:r>
      <w:r w:rsidR="003B52F9" w:rsidRPr="003B52F9">
        <w:rPr>
          <w:rFonts w:ascii="Times New Roman" w:eastAsia="Times New Roman" w:hAnsi="Times New Roman" w:cs="Times New Roman"/>
          <w:sz w:val="28"/>
          <w:szCs w:val="28"/>
          <w:lang w:eastAsia="ru-RU"/>
        </w:rPr>
        <w:t>органов</w:t>
      </w:r>
      <w:r w:rsidR="00710DF6" w:rsidRPr="003B52F9">
        <w:rPr>
          <w:rFonts w:ascii="Times New Roman" w:eastAsia="Times New Roman" w:hAnsi="Times New Roman" w:cs="Times New Roman"/>
          <w:sz w:val="28"/>
          <w:szCs w:val="28"/>
          <w:lang w:eastAsia="ru-RU"/>
        </w:rPr>
        <w:t xml:space="preserve"> местного самоуправления</w:t>
      </w:r>
      <w:r w:rsidR="003B52F9" w:rsidRPr="003B52F9">
        <w:rPr>
          <w:rFonts w:ascii="Times New Roman" w:eastAsia="Times New Roman" w:hAnsi="Times New Roman" w:cs="Times New Roman"/>
          <w:sz w:val="28"/>
          <w:szCs w:val="28"/>
          <w:lang w:eastAsia="ru-RU"/>
        </w:rPr>
        <w:t xml:space="preserve"> и их должностных лиц</w:t>
      </w:r>
      <w:r w:rsidR="00710DF6" w:rsidRPr="003B52F9">
        <w:rPr>
          <w:rFonts w:ascii="Times New Roman" w:eastAsia="Times New Roman" w:hAnsi="Times New Roman" w:cs="Times New Roman"/>
          <w:sz w:val="28"/>
          <w:szCs w:val="28"/>
          <w:lang w:eastAsia="ru-RU"/>
        </w:rPr>
        <w:t xml:space="preserve"> </w:t>
      </w:r>
      <w:r w:rsidR="00006DB0" w:rsidRPr="003B52F9">
        <w:rPr>
          <w:rFonts w:ascii="Times New Roman" w:eastAsia="Times New Roman" w:hAnsi="Times New Roman" w:cs="Times New Roman"/>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в отношении которых ведется производство по делу об административном правонарушении, если они извещены в установленном порядке,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3 рабочих дней со дня составления указанного протокола.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79. Протокол об административном правонарушении подписывается должностным лицом департамента,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их неявки в нем делается соответствующая запись.</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80. Копия указанного протокола вручается в день составления под расписку представителю подконтрольного субъекта, в отношении которого возбуждено дело об административном правонарушении.</w:t>
      </w:r>
    </w:p>
    <w:p w:rsidR="00FB31F5" w:rsidRDefault="00932328" w:rsidP="00932328">
      <w:pPr>
        <w:shd w:val="clear" w:color="auto" w:fill="FFFFFF"/>
        <w:spacing w:before="100" w:beforeAutospacing="1"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ab/>
      </w:r>
      <w:r w:rsidR="00006DB0" w:rsidRPr="004B5679">
        <w:rPr>
          <w:rFonts w:ascii="Times New Roman" w:eastAsia="Times New Roman" w:hAnsi="Times New Roman" w:cs="Times New Roman"/>
          <w:color w:val="000000"/>
          <w:sz w:val="28"/>
          <w:szCs w:val="28"/>
          <w:lang w:eastAsia="ru-RU"/>
        </w:rPr>
        <w:t xml:space="preserve">81. Протокол об административном правонарушении направляется судье, в орган, должностному лицу, уполномоченным рассматривать дело об административном правонарушении, в течение </w:t>
      </w:r>
      <w:r w:rsidR="00FB31F5" w:rsidRPr="004B5679">
        <w:rPr>
          <w:rFonts w:ascii="Times New Roman" w:eastAsia="Times New Roman" w:hAnsi="Times New Roman" w:cs="Times New Roman"/>
          <w:color w:val="000000"/>
          <w:sz w:val="28"/>
          <w:szCs w:val="28"/>
          <w:lang w:eastAsia="ru-RU"/>
        </w:rPr>
        <w:t>трех  суток с  момента  составления протокола (</w:t>
      </w:r>
      <w:r w:rsidR="00651D9E" w:rsidRPr="004B5679">
        <w:rPr>
          <w:rFonts w:ascii="Times New Roman" w:eastAsia="Times New Roman" w:hAnsi="Times New Roman" w:cs="Times New Roman"/>
          <w:color w:val="000000"/>
          <w:sz w:val="28"/>
          <w:szCs w:val="28"/>
          <w:lang w:eastAsia="ru-RU"/>
        </w:rPr>
        <w:t>вынесения</w:t>
      </w:r>
      <w:r w:rsidR="00FB31F5" w:rsidRPr="004B5679">
        <w:rPr>
          <w:rFonts w:ascii="Times New Roman" w:eastAsia="Times New Roman" w:hAnsi="Times New Roman" w:cs="Times New Roman"/>
          <w:color w:val="000000"/>
          <w:sz w:val="28"/>
          <w:szCs w:val="28"/>
          <w:lang w:eastAsia="ru-RU"/>
        </w:rPr>
        <w:t xml:space="preserve">  постановления) об  административном правонарушении.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Форма протокола об административном правонарушении приведена в приложении 6 к настоящему административному регламенту.</w:t>
      </w:r>
    </w:p>
    <w:p w:rsidR="00006DB0" w:rsidRPr="00006DB0" w:rsidRDefault="00006DB0"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IV. Порядок и формы контроля за исполнением</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государственной функции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82</w:t>
      </w:r>
      <w:r w:rsidR="00006DB0" w:rsidRPr="00006DB0">
        <w:rPr>
          <w:rFonts w:ascii="Times New Roman" w:eastAsia="Times New Roman" w:hAnsi="Times New Roman" w:cs="Times New Roman"/>
          <w:color w:val="000000"/>
          <w:sz w:val="28"/>
          <w:szCs w:val="28"/>
          <w:lang w:eastAsia="ru-RU"/>
        </w:rPr>
        <w:t>. Контроль за исполнением государственной функции осуществляется в форме теку</w:t>
      </w:r>
      <w:r w:rsidR="0087147F">
        <w:rPr>
          <w:rFonts w:ascii="Times New Roman" w:eastAsia="Times New Roman" w:hAnsi="Times New Roman" w:cs="Times New Roman"/>
          <w:color w:val="000000"/>
          <w:sz w:val="28"/>
          <w:szCs w:val="28"/>
          <w:lang w:eastAsia="ru-RU"/>
        </w:rPr>
        <w:t xml:space="preserve">щего контроля осуществляется </w:t>
      </w:r>
      <w:r w:rsidR="0087147F" w:rsidRPr="0087147F">
        <w:rPr>
          <w:rFonts w:ascii="Times New Roman" w:eastAsia="Times New Roman" w:hAnsi="Times New Roman" w:cs="Times New Roman"/>
          <w:sz w:val="28"/>
          <w:szCs w:val="28"/>
          <w:lang w:eastAsia="ru-RU"/>
        </w:rPr>
        <w:t xml:space="preserve"> директором</w:t>
      </w:r>
      <w:r w:rsidR="0087147F" w:rsidRPr="0087147F">
        <w:rPr>
          <w:rFonts w:ascii="Times New Roman" w:eastAsia="Times New Roman" w:hAnsi="Times New Roman" w:cs="Times New Roman"/>
          <w:b/>
          <w:sz w:val="28"/>
          <w:szCs w:val="28"/>
          <w:u w:val="single"/>
          <w:lang w:eastAsia="ru-RU"/>
        </w:rPr>
        <w:t xml:space="preserve">  </w:t>
      </w:r>
      <w:r w:rsidR="0087147F" w:rsidRPr="0087147F">
        <w:rPr>
          <w:rFonts w:ascii="Times New Roman" w:eastAsia="Times New Roman" w:hAnsi="Times New Roman" w:cs="Times New Roman"/>
          <w:sz w:val="28"/>
          <w:szCs w:val="28"/>
          <w:lang w:eastAsia="ru-RU"/>
        </w:rPr>
        <w:t>департамента.</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83</w:t>
      </w:r>
      <w:r w:rsidR="00006DB0" w:rsidRPr="00006DB0">
        <w:rPr>
          <w:rFonts w:ascii="Times New Roman" w:eastAsia="Times New Roman" w:hAnsi="Times New Roman" w:cs="Times New Roman"/>
          <w:color w:val="000000"/>
          <w:sz w:val="28"/>
          <w:szCs w:val="28"/>
          <w:lang w:eastAsia="ru-RU"/>
        </w:rPr>
        <w:t>.  Текущий контроль осуществляется как в плановом режиме, так и путем проведения внеплановых контрольных мероприятий.</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84</w:t>
      </w:r>
      <w:r w:rsidR="00006DB0" w:rsidRPr="00006DB0">
        <w:rPr>
          <w:rFonts w:ascii="Times New Roman" w:eastAsia="Times New Roman" w:hAnsi="Times New Roman" w:cs="Times New Roman"/>
          <w:color w:val="000000"/>
          <w:sz w:val="28"/>
          <w:szCs w:val="28"/>
          <w:lang w:eastAsia="ru-RU"/>
        </w:rPr>
        <w:t>. Периодичность осуществления текущего контроля устанавливается директором департамента.</w:t>
      </w:r>
    </w:p>
    <w:p w:rsidR="00006DB0" w:rsidRPr="00006DB0" w:rsidRDefault="00932328" w:rsidP="00932328">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Проверки могут носить плановый характер (осуществляться на основании ежегодных планов проведения плановых проверок) и внеплановый характер (по конкретному обращению заинтересованных лиц).</w:t>
      </w:r>
    </w:p>
    <w:p w:rsidR="00006DB0" w:rsidRPr="00006DB0" w:rsidRDefault="00932328" w:rsidP="00932328">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85</w:t>
      </w:r>
      <w:r w:rsidR="00006DB0" w:rsidRPr="00006DB0">
        <w:rPr>
          <w:rFonts w:ascii="Times New Roman" w:eastAsia="Times New Roman" w:hAnsi="Times New Roman" w:cs="Times New Roman"/>
          <w:color w:val="000000"/>
          <w:sz w:val="28"/>
          <w:szCs w:val="28"/>
          <w:lang w:eastAsia="ru-RU"/>
        </w:rPr>
        <w:t>. Результаты проверки оформляются в виде акта, в котором отмечаются выявленные недостатки и предложения по их устранению.</w:t>
      </w:r>
    </w:p>
    <w:p w:rsidR="00006DB0" w:rsidRPr="00006DB0" w:rsidRDefault="00932328" w:rsidP="00932328">
      <w:pPr>
        <w:shd w:val="clear" w:color="auto" w:fill="FFFFFF"/>
        <w:spacing w:before="274" w:after="274"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86</w:t>
      </w:r>
      <w:r w:rsidR="00006DB0" w:rsidRPr="00006DB0">
        <w:rPr>
          <w:rFonts w:ascii="Times New Roman" w:eastAsia="Times New Roman" w:hAnsi="Times New Roman" w:cs="Times New Roman"/>
          <w:color w:val="000000"/>
          <w:sz w:val="28"/>
          <w:szCs w:val="28"/>
          <w:lang w:eastAsia="ru-RU"/>
        </w:rPr>
        <w:t>. При выявлении в ходе текущего контроля нарушений настоящего административного регламента или требований законодательства Российской Федерации заместитель директора департамента, принимает меры по устранению таких нарушений и направляет предложения директору департамента о применении или неприменении мер дисциплинарной ответственности к лицам, допустившим соответствующие нарушения.</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Ответственность должностных лиц департамента,</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исполняющих государственную функцию за решения и действия (бездействие), принимаемые (осуществляемые)</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в ходе исполнения государственной функции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87</w:t>
      </w:r>
      <w:r w:rsidR="00006DB0" w:rsidRPr="00006DB0">
        <w:rPr>
          <w:rFonts w:ascii="Times New Roman" w:eastAsia="Times New Roman" w:hAnsi="Times New Roman" w:cs="Times New Roman"/>
          <w:color w:val="000000"/>
          <w:sz w:val="28"/>
          <w:szCs w:val="28"/>
          <w:lang w:eastAsia="ru-RU"/>
        </w:rPr>
        <w:t xml:space="preserve">. Должностные лица департамента, ответственные за исполнение государственной функции, несут ответственность за решения и действия, принимаемые (осуществляемые) в процессе исполнения государственной функции, в соответствии с законодательством Российской Федерации о </w:t>
      </w:r>
      <w:r w:rsidR="00006DB0" w:rsidRPr="00006DB0">
        <w:rPr>
          <w:rFonts w:ascii="Times New Roman" w:eastAsia="Times New Roman" w:hAnsi="Times New Roman" w:cs="Times New Roman"/>
          <w:color w:val="000000"/>
          <w:sz w:val="28"/>
          <w:szCs w:val="28"/>
          <w:lang w:eastAsia="ru-RU"/>
        </w:rPr>
        <w:lastRenderedPageBreak/>
        <w:t>государственной гражданской службе, Кодексом Российской Федерации об административных правонарушениях и Трудовым кодексом Российской Федерации.</w:t>
      </w:r>
    </w:p>
    <w:p w:rsidR="00932328" w:rsidRDefault="00932328" w:rsidP="00932328">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V. Досудебный (внесудебный) порядок обжалования решений</w:t>
      </w:r>
    </w:p>
    <w:p w:rsidR="00006DB0" w:rsidRPr="00006DB0" w:rsidRDefault="00006DB0" w:rsidP="00932328">
      <w:pPr>
        <w:shd w:val="clear" w:color="auto" w:fill="FFFFFF"/>
        <w:spacing w:after="0"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b/>
          <w:bCs/>
          <w:color w:val="000000"/>
          <w:sz w:val="28"/>
          <w:szCs w:val="28"/>
          <w:lang w:eastAsia="ru-RU"/>
        </w:rPr>
        <w:t>и действий (бездействия) органа, исполняющего государственную функцию, а также должностных лиц</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88</w:t>
      </w:r>
      <w:r w:rsidR="00006DB0" w:rsidRPr="00006DB0">
        <w:rPr>
          <w:rFonts w:ascii="Times New Roman" w:eastAsia="Times New Roman" w:hAnsi="Times New Roman" w:cs="Times New Roman"/>
          <w:color w:val="000000"/>
          <w:sz w:val="28"/>
          <w:szCs w:val="28"/>
          <w:lang w:eastAsia="ru-RU"/>
        </w:rPr>
        <w:t>. Обжалование действий (бездействия) и решений должностных лиц, осуществляемых (принятых) в ходе исполнения государственной функции, производится в соответствии с законодательством Российской Федерации.</w:t>
      </w:r>
    </w:p>
    <w:p w:rsidR="00006DB0" w:rsidRPr="00006DB0" w:rsidRDefault="00932328" w:rsidP="00932328">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89</w:t>
      </w:r>
      <w:r w:rsidR="00006DB0" w:rsidRPr="00006DB0">
        <w:rPr>
          <w:rFonts w:ascii="Times New Roman" w:eastAsia="Times New Roman" w:hAnsi="Times New Roman" w:cs="Times New Roman"/>
          <w:color w:val="000000"/>
          <w:sz w:val="28"/>
          <w:szCs w:val="28"/>
          <w:lang w:eastAsia="ru-RU"/>
        </w:rPr>
        <w:t>. Обращение, жалоба (претензия) в письменной форме должны содержать следующую информацию:</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фамилию, имя, отчество;</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почтовый адрес, по которому должен быть направлен ответ;</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изложение сути жалобы;</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наименование  исполнительного органа государственной власти Брянской области, органа местного самоуправления, организации;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 должность, фамилию, имя, отчество государственного </w:t>
      </w:r>
      <w:r w:rsidRPr="0087147F">
        <w:rPr>
          <w:rFonts w:ascii="Times New Roman" w:eastAsia="Times New Roman" w:hAnsi="Times New Roman" w:cs="Times New Roman"/>
          <w:sz w:val="28"/>
          <w:szCs w:val="28"/>
          <w:lang w:eastAsia="ru-RU"/>
        </w:rPr>
        <w:t xml:space="preserve">или муниципального </w:t>
      </w:r>
      <w:r w:rsidRPr="00006DB0">
        <w:rPr>
          <w:rFonts w:ascii="Times New Roman" w:eastAsia="Times New Roman" w:hAnsi="Times New Roman" w:cs="Times New Roman"/>
          <w:color w:val="000000"/>
          <w:sz w:val="28"/>
          <w:szCs w:val="28"/>
          <w:lang w:eastAsia="ru-RU"/>
        </w:rPr>
        <w:t>служащего, работника (при наличии сведений), действия (бездействие) которого обжалуются;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личную подпись и дату.</w:t>
      </w:r>
    </w:p>
    <w:p w:rsidR="00006DB0" w:rsidRPr="00006DB0" w:rsidRDefault="005D09FF"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90</w:t>
      </w:r>
      <w:r w:rsidR="00006DB0" w:rsidRPr="00006DB0">
        <w:rPr>
          <w:rFonts w:ascii="Times New Roman" w:eastAsia="Times New Roman" w:hAnsi="Times New Roman" w:cs="Times New Roman"/>
          <w:color w:val="000000"/>
          <w:sz w:val="28"/>
          <w:szCs w:val="28"/>
          <w:lang w:eastAsia="ru-RU"/>
        </w:rPr>
        <w:t>. В случае необходимости в подтверждение своих доводов заявитель прилагает к письменной жалобе документы и материалы либо их копии.</w:t>
      </w:r>
    </w:p>
    <w:p w:rsidR="00006DB0" w:rsidRPr="00006DB0" w:rsidRDefault="005D09FF"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91</w:t>
      </w:r>
      <w:r w:rsidR="00006DB0" w:rsidRPr="00006DB0">
        <w:rPr>
          <w:rFonts w:ascii="Times New Roman" w:eastAsia="Times New Roman" w:hAnsi="Times New Roman" w:cs="Times New Roman"/>
          <w:color w:val="000000"/>
          <w:sz w:val="28"/>
          <w:szCs w:val="28"/>
          <w:lang w:eastAsia="ru-RU"/>
        </w:rPr>
        <w:t>. Директор департамента:</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обеспечивает объективное, всестороннее и своевременное рассмотрение жалобы, в случае необходимости - с участием заявителя, направившего жалобу, или его законного представителя;</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вправе запрашивать необходимые для рассмотрения жалобы документы и материалы в других государственных органах, органах местного самоуправления, у иных должностных лиц, за исключением судов, органов дознания и органов предварительного следствия;</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 по результатам рассмотрения жалобы принимает меры, направленные на восстановление или защиту нарушенных прав, свобод и законных </w:t>
      </w:r>
      <w:r w:rsidR="00006DB0" w:rsidRPr="00006DB0">
        <w:rPr>
          <w:rFonts w:ascii="Times New Roman" w:eastAsia="Times New Roman" w:hAnsi="Times New Roman" w:cs="Times New Roman"/>
          <w:color w:val="000000"/>
          <w:sz w:val="28"/>
          <w:szCs w:val="28"/>
          <w:lang w:eastAsia="ru-RU"/>
        </w:rPr>
        <w:lastRenderedPageBreak/>
        <w:t>интересов заявителя, дает письменный ответ по существу поставленных в жалобе вопросов.</w:t>
      </w:r>
    </w:p>
    <w:p w:rsidR="00006DB0" w:rsidRPr="00006DB0" w:rsidRDefault="00F93393"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92</w:t>
      </w:r>
      <w:r w:rsidR="00006DB0" w:rsidRPr="00006DB0">
        <w:rPr>
          <w:rFonts w:ascii="Times New Roman" w:eastAsia="Times New Roman" w:hAnsi="Times New Roman" w:cs="Times New Roman"/>
          <w:color w:val="000000"/>
          <w:sz w:val="28"/>
          <w:szCs w:val="28"/>
          <w:lang w:eastAsia="ru-RU"/>
        </w:rPr>
        <w:t>. Ответ на жалобу подписывается директором департамента.</w:t>
      </w:r>
    </w:p>
    <w:p w:rsidR="00006DB0" w:rsidRPr="00006DB0" w:rsidRDefault="00F93393"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93</w:t>
      </w:r>
      <w:r w:rsidR="00006DB0" w:rsidRPr="00006DB0">
        <w:rPr>
          <w:rFonts w:ascii="Times New Roman" w:eastAsia="Times New Roman" w:hAnsi="Times New Roman" w:cs="Times New Roman"/>
          <w:color w:val="000000"/>
          <w:sz w:val="28"/>
          <w:szCs w:val="28"/>
          <w:lang w:eastAsia="ru-RU"/>
        </w:rPr>
        <w:t>. Ответ на жалобу, поступившую в департамент, направляется по почтовому адресу, указанному в обращении.</w:t>
      </w:r>
    </w:p>
    <w:p w:rsidR="00006DB0" w:rsidRPr="00006DB0" w:rsidRDefault="00F93393"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94</w:t>
      </w:r>
      <w:r w:rsidR="00006DB0" w:rsidRPr="00006DB0">
        <w:rPr>
          <w:rFonts w:ascii="Times New Roman" w:eastAsia="Times New Roman" w:hAnsi="Times New Roman" w:cs="Times New Roman"/>
          <w:color w:val="000000"/>
          <w:sz w:val="28"/>
          <w:szCs w:val="28"/>
          <w:lang w:eastAsia="ru-RU"/>
        </w:rPr>
        <w:t xml:space="preserve">. Письменная жалоба, поступившая в департамент, рассматривается в течение 30 </w:t>
      </w:r>
      <w:r w:rsidR="0058446B" w:rsidRPr="0087147F">
        <w:rPr>
          <w:rFonts w:ascii="Times New Roman" w:eastAsia="Times New Roman" w:hAnsi="Times New Roman" w:cs="Times New Roman"/>
          <w:sz w:val="28"/>
          <w:szCs w:val="28"/>
          <w:lang w:eastAsia="ru-RU"/>
        </w:rPr>
        <w:t xml:space="preserve">календарных </w:t>
      </w:r>
      <w:r w:rsidR="00006DB0" w:rsidRPr="00006DB0">
        <w:rPr>
          <w:rFonts w:ascii="Times New Roman" w:eastAsia="Times New Roman" w:hAnsi="Times New Roman" w:cs="Times New Roman"/>
          <w:color w:val="000000"/>
          <w:sz w:val="28"/>
          <w:szCs w:val="28"/>
          <w:lang w:eastAsia="ru-RU"/>
        </w:rPr>
        <w:t>дней со дня регистрации жалобы.</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xml:space="preserve">В исключительных случаях директор департамента вправе продлить срок рассмотрения жалобы не более чем на 30 </w:t>
      </w:r>
      <w:r w:rsidR="0058446B" w:rsidRPr="0087147F">
        <w:rPr>
          <w:rFonts w:ascii="Times New Roman" w:eastAsia="Times New Roman" w:hAnsi="Times New Roman" w:cs="Times New Roman"/>
          <w:color w:val="7030A0"/>
          <w:sz w:val="28"/>
          <w:szCs w:val="28"/>
          <w:lang w:eastAsia="ru-RU"/>
        </w:rPr>
        <w:t>календарных</w:t>
      </w:r>
      <w:r w:rsidR="0058446B">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дней, уведомив о продлении срока рассмотрения заявителя, направившего жалобу.</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95</w:t>
      </w:r>
      <w:r w:rsidR="00006DB0" w:rsidRPr="00006DB0">
        <w:rPr>
          <w:rFonts w:ascii="Times New Roman" w:eastAsia="Times New Roman" w:hAnsi="Times New Roman" w:cs="Times New Roman"/>
          <w:color w:val="000000"/>
          <w:sz w:val="28"/>
          <w:szCs w:val="28"/>
          <w:lang w:eastAsia="ru-RU"/>
        </w:rPr>
        <w:t>.  Если в письменной жалобе не указаны фамилия инициатора жалобы и почтовый адрес, по которому должен быть направлен ответ, ответ на жалобу не дается.</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Департамент также вправе оставить обращение без ответа по существу поставленных в нем вопросов в случае:</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содержания в письменной жалобе оскорбительных выражений, угрозы имуществу, жизни, здоровью должностного лица, а также членов его семьи, о чем сообщается заявителю, направившему жалобу;</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 если текст жалобы не поддается прочтению, ответ на неё не дается, о чем сообщается заявителю, направившему жалобу, если его фамилия и почтовый адрес поддаются прочтению;</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В случае, если  в жалобе заявителя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директор департамента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поступившие жалобы направлялись в департамент.</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О данном решении в течение 3 рабочих дней уведомляется заявитель, направивший жалобу, обращение.</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96</w:t>
      </w:r>
      <w:r w:rsidR="00006DB0" w:rsidRPr="00006DB0">
        <w:rPr>
          <w:rFonts w:ascii="Times New Roman" w:eastAsia="Times New Roman" w:hAnsi="Times New Roman" w:cs="Times New Roman"/>
          <w:color w:val="000000"/>
          <w:sz w:val="28"/>
          <w:szCs w:val="28"/>
          <w:lang w:eastAsia="ru-RU"/>
        </w:rPr>
        <w:t xml:space="preserve">. Действия должностных лиц, ответственных за исполнение государственной функции, а также сотрудников государственного и муниципальных архивов Брянской области, участвующих в исполнении государственной функции, могут быть обжалованы путем подачи </w:t>
      </w:r>
      <w:r w:rsidR="00006DB0" w:rsidRPr="00006DB0">
        <w:rPr>
          <w:rFonts w:ascii="Times New Roman" w:eastAsia="Times New Roman" w:hAnsi="Times New Roman" w:cs="Times New Roman"/>
          <w:color w:val="000000"/>
          <w:sz w:val="28"/>
          <w:szCs w:val="28"/>
          <w:lang w:eastAsia="ru-RU"/>
        </w:rPr>
        <w:lastRenderedPageBreak/>
        <w:t>письменного заявления заместителю Губернатора Брянской области, курирующему вопросы архивного дела.</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97</w:t>
      </w:r>
      <w:r w:rsidR="00006DB0" w:rsidRPr="00006DB0">
        <w:rPr>
          <w:rFonts w:ascii="Times New Roman" w:eastAsia="Times New Roman" w:hAnsi="Times New Roman" w:cs="Times New Roman"/>
          <w:color w:val="000000"/>
          <w:sz w:val="28"/>
          <w:szCs w:val="28"/>
          <w:lang w:eastAsia="ru-RU"/>
        </w:rPr>
        <w:t>. Действия должностных лиц, связанные с исполнением государственной функции, могут быть обжалованы в судебном порядке в соответствии с законодательством Российской Федерации.</w:t>
      </w:r>
    </w:p>
    <w:p w:rsidR="00006DB0" w:rsidRPr="0058446B" w:rsidRDefault="00F93393" w:rsidP="00F93393">
      <w:pPr>
        <w:shd w:val="clear" w:color="auto" w:fill="FFFFFF"/>
        <w:spacing w:before="100" w:beforeAutospacing="1" w:after="0" w:line="240" w:lineRule="auto"/>
        <w:jc w:val="both"/>
        <w:rPr>
          <w:rFonts w:ascii="yandex-sans" w:eastAsia="Times New Roman" w:hAnsi="yandex-sans" w:cs="Times New Roman"/>
          <w:sz w:val="23"/>
          <w:szCs w:val="23"/>
          <w:lang w:eastAsia="ru-RU"/>
        </w:rPr>
      </w:pPr>
      <w:r w:rsidRPr="0058446B">
        <w:rPr>
          <w:rFonts w:ascii="Times New Roman" w:eastAsia="Times New Roman" w:hAnsi="Times New Roman" w:cs="Times New Roman"/>
          <w:sz w:val="28"/>
          <w:szCs w:val="28"/>
          <w:lang w:eastAsia="ru-RU"/>
        </w:rPr>
        <w:tab/>
      </w:r>
      <w:r w:rsidR="00006DB0" w:rsidRPr="0058446B">
        <w:rPr>
          <w:rFonts w:ascii="Times New Roman" w:eastAsia="Times New Roman" w:hAnsi="Times New Roman" w:cs="Times New Roman"/>
          <w:sz w:val="28"/>
          <w:szCs w:val="28"/>
          <w:lang w:eastAsia="ru-RU"/>
        </w:rPr>
        <w:t>Заявители вправе обратиться с исковым заявлением в суд, если считают, что неправомерными действиями (бездействием) должностных лиц департамента, ответственных за исполнение государственной функции, нарушены их права и свободы.</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006DB0" w:rsidRPr="00006DB0">
        <w:rPr>
          <w:rFonts w:ascii="Times New Roman" w:eastAsia="Times New Roman" w:hAnsi="Times New Roman" w:cs="Times New Roman"/>
          <w:color w:val="000000"/>
          <w:sz w:val="28"/>
          <w:szCs w:val="28"/>
          <w:lang w:eastAsia="ru-RU"/>
        </w:rPr>
        <w:t>Исковое заявление подается по усмотрению заявителя либо в суд по месту нахождения департамента либо по месту жительства (нахождения) заявителя</w:t>
      </w:r>
      <w:r w:rsidR="0058446B">
        <w:rPr>
          <w:rFonts w:ascii="Times New Roman" w:eastAsia="Times New Roman" w:hAnsi="Times New Roman" w:cs="Times New Roman"/>
          <w:color w:val="000000"/>
          <w:sz w:val="28"/>
          <w:szCs w:val="28"/>
          <w:lang w:eastAsia="ru-RU"/>
        </w:rPr>
        <w:t xml:space="preserve"> </w:t>
      </w:r>
      <w:r w:rsidR="0058446B" w:rsidRPr="00F07D9F">
        <w:rPr>
          <w:rFonts w:ascii="Times New Roman" w:eastAsia="Times New Roman" w:hAnsi="Times New Roman" w:cs="Times New Roman"/>
          <w:sz w:val="28"/>
          <w:szCs w:val="28"/>
          <w:lang w:eastAsia="ru-RU"/>
        </w:rPr>
        <w:t>в течение 3 месяцев со дня, когда заявитель узнал либо должен был узнать о своем нарушенном праве</w:t>
      </w:r>
      <w:r w:rsidR="00006DB0" w:rsidRPr="00006DB0">
        <w:rPr>
          <w:rFonts w:ascii="Times New Roman" w:eastAsia="Times New Roman" w:hAnsi="Times New Roman" w:cs="Times New Roman"/>
          <w:color w:val="000000"/>
          <w:sz w:val="28"/>
          <w:szCs w:val="28"/>
          <w:lang w:eastAsia="ru-RU"/>
        </w:rPr>
        <w:t>.</w:t>
      </w:r>
    </w:p>
    <w:p w:rsidR="00006DB0" w:rsidRPr="00006DB0" w:rsidRDefault="00006DB0" w:rsidP="00F93393">
      <w:pPr>
        <w:shd w:val="clear" w:color="auto" w:fill="FFFFFF"/>
        <w:spacing w:before="29" w:after="240" w:line="240" w:lineRule="auto"/>
        <w:jc w:val="both"/>
        <w:rPr>
          <w:rFonts w:ascii="yandex-sans" w:eastAsia="Times New Roman" w:hAnsi="yandex-sans" w:cs="Times New Roman"/>
          <w:color w:val="000000"/>
          <w:sz w:val="23"/>
          <w:szCs w:val="23"/>
          <w:lang w:eastAsia="ru-RU"/>
        </w:rPr>
      </w:pP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98</w:t>
      </w:r>
      <w:r w:rsidR="00006DB0" w:rsidRPr="00006DB0">
        <w:rPr>
          <w:rFonts w:ascii="Times New Roman" w:eastAsia="Times New Roman" w:hAnsi="Times New Roman" w:cs="Times New Roman"/>
          <w:color w:val="000000"/>
          <w:sz w:val="28"/>
          <w:szCs w:val="28"/>
          <w:lang w:eastAsia="ru-RU"/>
        </w:rPr>
        <w:t>. Подконтрольные субъекты имеют право на обжалование решений, принятых в ходе исполнения государственной функции, действий (бездействия) должностных лиц департамента в досудебном порядке директору департамента как письменно, так и в ходе личного приема и в судебном порядке.</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99</w:t>
      </w:r>
      <w:r w:rsidR="00006DB0" w:rsidRPr="00006DB0">
        <w:rPr>
          <w:rFonts w:ascii="Times New Roman" w:eastAsia="Times New Roman" w:hAnsi="Times New Roman" w:cs="Times New Roman"/>
          <w:color w:val="000000"/>
          <w:sz w:val="28"/>
          <w:szCs w:val="28"/>
          <w:lang w:eastAsia="ru-RU"/>
        </w:rPr>
        <w:t>. Гражданин в своем письменном обращении в обязательном порядке указывает наименование исполнительного органа государственной власти Брянской области, в который направляет письменное обращение, либо фамилию, имя, отчество соответствующего должностного лица департамента,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100</w:t>
      </w:r>
      <w:r w:rsidR="00006DB0" w:rsidRPr="00006DB0">
        <w:rPr>
          <w:rFonts w:ascii="Times New Roman" w:eastAsia="Times New Roman" w:hAnsi="Times New Roman" w:cs="Times New Roman"/>
          <w:color w:val="000000"/>
          <w:sz w:val="28"/>
          <w:szCs w:val="28"/>
          <w:lang w:eastAsia="ru-RU"/>
        </w:rPr>
        <w:t>. В случае необходимости в подтверждение своих доводов гражданин прилагает к письменному обращению документы и материалы либо их копии.</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101</w:t>
      </w:r>
      <w:r w:rsidR="00006DB0" w:rsidRPr="00006DB0">
        <w:rPr>
          <w:rFonts w:ascii="Times New Roman" w:eastAsia="Times New Roman" w:hAnsi="Times New Roman" w:cs="Times New Roman"/>
          <w:color w:val="000000"/>
          <w:sz w:val="28"/>
          <w:szCs w:val="28"/>
          <w:lang w:eastAsia="ru-RU"/>
        </w:rPr>
        <w:t>.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обратившегося лица может быть дан устно в ходе личного приема. В остальных случаях дается письменный ответ по существу поставленных в обращении вопросов.</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lastRenderedPageBreak/>
        <w:tab/>
      </w:r>
      <w:r w:rsidR="005D09FF">
        <w:rPr>
          <w:rFonts w:ascii="Times New Roman" w:eastAsia="Times New Roman" w:hAnsi="Times New Roman" w:cs="Times New Roman"/>
          <w:color w:val="000000"/>
          <w:sz w:val="28"/>
          <w:szCs w:val="28"/>
          <w:lang w:eastAsia="ru-RU"/>
        </w:rPr>
        <w:t>102</w:t>
      </w:r>
      <w:r w:rsidR="00006DB0" w:rsidRPr="00006DB0">
        <w:rPr>
          <w:rFonts w:ascii="Times New Roman" w:eastAsia="Times New Roman" w:hAnsi="Times New Roman" w:cs="Times New Roman"/>
          <w:color w:val="000000"/>
          <w:sz w:val="28"/>
          <w:szCs w:val="28"/>
          <w:lang w:eastAsia="ru-RU"/>
        </w:rPr>
        <w:t xml:space="preserve">. Письменный ответ направляется автору обращения не позднее 30 </w:t>
      </w:r>
      <w:r w:rsidR="0058446B" w:rsidRPr="00F07D9F">
        <w:rPr>
          <w:rFonts w:ascii="Times New Roman" w:eastAsia="Times New Roman" w:hAnsi="Times New Roman" w:cs="Times New Roman"/>
          <w:sz w:val="28"/>
          <w:szCs w:val="28"/>
          <w:lang w:eastAsia="ru-RU"/>
        </w:rPr>
        <w:t>календарных</w:t>
      </w:r>
      <w:r w:rsidR="0058446B">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дней со дня регистрации письменного обращения в департаменте.</w:t>
      </w:r>
    </w:p>
    <w:p w:rsidR="00006DB0" w:rsidRPr="00006DB0"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103</w:t>
      </w:r>
      <w:r w:rsidR="00006DB0" w:rsidRPr="00006DB0">
        <w:rPr>
          <w:rFonts w:ascii="Times New Roman" w:eastAsia="Times New Roman" w:hAnsi="Times New Roman" w:cs="Times New Roman"/>
          <w:color w:val="000000"/>
          <w:sz w:val="28"/>
          <w:szCs w:val="28"/>
          <w:lang w:eastAsia="ru-RU"/>
        </w:rPr>
        <w:t xml:space="preserve">. В исключительных случаях, а также в случае направления запроса в государственный орган, орган местного самоуправления или должностному лицу срок рассмотрения обращения может быть продлен, но не более чем на 30 </w:t>
      </w:r>
      <w:r w:rsidR="00262B45" w:rsidRPr="00F07D9F">
        <w:rPr>
          <w:rFonts w:ascii="Times New Roman" w:eastAsia="Times New Roman" w:hAnsi="Times New Roman" w:cs="Times New Roman"/>
          <w:color w:val="7030A0"/>
          <w:sz w:val="28"/>
          <w:szCs w:val="28"/>
          <w:lang w:eastAsia="ru-RU"/>
        </w:rPr>
        <w:t>календарных</w:t>
      </w:r>
      <w:r w:rsidR="00262B45" w:rsidRPr="00F07D9F">
        <w:rPr>
          <w:rFonts w:ascii="Times New Roman" w:eastAsia="Times New Roman" w:hAnsi="Times New Roman" w:cs="Times New Roman"/>
          <w:color w:val="000000"/>
          <w:sz w:val="28"/>
          <w:szCs w:val="28"/>
          <w:lang w:eastAsia="ru-RU"/>
        </w:rPr>
        <w:t xml:space="preserve"> </w:t>
      </w:r>
      <w:r w:rsidR="00006DB0" w:rsidRPr="00006DB0">
        <w:rPr>
          <w:rFonts w:ascii="Times New Roman" w:eastAsia="Times New Roman" w:hAnsi="Times New Roman" w:cs="Times New Roman"/>
          <w:color w:val="000000"/>
          <w:sz w:val="28"/>
          <w:szCs w:val="28"/>
          <w:lang w:eastAsia="ru-RU"/>
        </w:rPr>
        <w:t>дней. О продлении срока рассмотрения обращения автор обращения уведомляется письменно с указанием причин продления.</w:t>
      </w:r>
    </w:p>
    <w:p w:rsidR="00006DB0" w:rsidRPr="00F93393"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104</w:t>
      </w:r>
      <w:r w:rsidR="00006DB0" w:rsidRPr="00F93393">
        <w:rPr>
          <w:rFonts w:ascii="Times New Roman" w:eastAsia="Times New Roman" w:hAnsi="Times New Roman" w:cs="Times New Roman"/>
          <w:color w:val="000000"/>
          <w:sz w:val="28"/>
          <w:szCs w:val="28"/>
          <w:lang w:eastAsia="ru-RU"/>
        </w:rPr>
        <w:t>. Действия должностных лиц департамента, связанные с исполнением государственной функции, могут быть обжалованы путем подачи письменного заявления заместителю Губернатора Брянской области, курирующему вопросы архивного дела.</w:t>
      </w:r>
    </w:p>
    <w:p w:rsidR="00006DB0" w:rsidRPr="00F93393" w:rsidRDefault="00F93393" w:rsidP="00F93393">
      <w:pPr>
        <w:shd w:val="clear" w:color="auto" w:fill="FFFFFF"/>
        <w:spacing w:before="100" w:beforeAutospacing="1" w:after="0" w:line="240" w:lineRule="auto"/>
        <w:jc w:val="both"/>
        <w:rPr>
          <w:rFonts w:ascii="yandex-sans" w:eastAsia="Times New Roman" w:hAnsi="yandex-sans"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5D09FF">
        <w:rPr>
          <w:rFonts w:ascii="Times New Roman" w:eastAsia="Times New Roman" w:hAnsi="Times New Roman" w:cs="Times New Roman"/>
          <w:color w:val="000000"/>
          <w:sz w:val="28"/>
          <w:szCs w:val="28"/>
          <w:lang w:eastAsia="ru-RU"/>
        </w:rPr>
        <w:t>105</w:t>
      </w:r>
      <w:r w:rsidR="00006DB0" w:rsidRPr="00F93393">
        <w:rPr>
          <w:rFonts w:ascii="Times New Roman" w:eastAsia="Times New Roman" w:hAnsi="Times New Roman" w:cs="Times New Roman"/>
          <w:color w:val="000000"/>
          <w:sz w:val="28"/>
          <w:szCs w:val="28"/>
          <w:lang w:eastAsia="ru-RU"/>
        </w:rPr>
        <w:t>. Действия должностных лиц, связанные с исполнением государственной функции, могут быть обжалованы в судебном порядке в соответствии с законодательством Российской Федерации.</w:t>
      </w:r>
    </w:p>
    <w:p w:rsidR="00006DB0" w:rsidRPr="0058446B" w:rsidRDefault="00F93393" w:rsidP="00F93393">
      <w:pPr>
        <w:shd w:val="clear" w:color="auto" w:fill="FFFFFF"/>
        <w:spacing w:before="100" w:beforeAutospacing="1" w:after="0" w:line="240" w:lineRule="auto"/>
        <w:jc w:val="both"/>
        <w:rPr>
          <w:rFonts w:ascii="yandex-sans" w:eastAsia="Times New Roman" w:hAnsi="yandex-sans" w:cs="Times New Roman"/>
          <w:sz w:val="28"/>
          <w:szCs w:val="28"/>
          <w:lang w:eastAsia="ru-RU"/>
        </w:rPr>
      </w:pPr>
      <w:r w:rsidRPr="0058446B">
        <w:rPr>
          <w:rFonts w:ascii="Times New Roman" w:eastAsia="Times New Roman" w:hAnsi="Times New Roman" w:cs="Times New Roman"/>
          <w:sz w:val="28"/>
          <w:szCs w:val="28"/>
          <w:lang w:eastAsia="ru-RU"/>
        </w:rPr>
        <w:tab/>
      </w:r>
      <w:r w:rsidR="00006DB0" w:rsidRPr="0058446B">
        <w:rPr>
          <w:rFonts w:ascii="Times New Roman" w:eastAsia="Times New Roman" w:hAnsi="Times New Roman" w:cs="Times New Roman"/>
          <w:sz w:val="28"/>
          <w:szCs w:val="28"/>
          <w:lang w:eastAsia="ru-RU"/>
        </w:rPr>
        <w:t>Подконтрольные субъекты имеют право обратиться с исковым заявлением в суд, если считают, что неправомерными действиями (бездействием) должностных лиц департамента, ответственных за исполнение государственной функции, нарушены их интересы, права и свободы.</w:t>
      </w:r>
    </w:p>
    <w:p w:rsidR="00006DB0" w:rsidRPr="00F07D9F" w:rsidRDefault="00F93393" w:rsidP="00F93393">
      <w:pPr>
        <w:shd w:val="clear" w:color="auto" w:fill="FFFFFF"/>
        <w:spacing w:before="100" w:beforeAutospacing="1" w:after="0" w:line="240" w:lineRule="auto"/>
        <w:jc w:val="both"/>
        <w:rPr>
          <w:rFonts w:ascii="yandex-sans" w:eastAsia="Times New Roman" w:hAnsi="yandex-sans" w:cs="Times New Roman"/>
          <w:sz w:val="28"/>
          <w:szCs w:val="28"/>
          <w:lang w:eastAsia="ru-RU"/>
        </w:rPr>
      </w:pPr>
      <w:r>
        <w:rPr>
          <w:rFonts w:ascii="Times New Roman" w:eastAsia="Times New Roman" w:hAnsi="Times New Roman" w:cs="Times New Roman"/>
          <w:color w:val="000000"/>
          <w:sz w:val="28"/>
          <w:szCs w:val="28"/>
          <w:lang w:eastAsia="ru-RU"/>
        </w:rPr>
        <w:tab/>
      </w:r>
      <w:r w:rsidR="00006DB0" w:rsidRPr="00F93393">
        <w:rPr>
          <w:rFonts w:ascii="Times New Roman" w:eastAsia="Times New Roman" w:hAnsi="Times New Roman" w:cs="Times New Roman"/>
          <w:color w:val="000000"/>
          <w:sz w:val="28"/>
          <w:szCs w:val="28"/>
          <w:lang w:eastAsia="ru-RU"/>
        </w:rPr>
        <w:t xml:space="preserve">Исковое заявление подается в суд по месту нахождения департамента либо по месту нахождения подконтрольного </w:t>
      </w:r>
      <w:r w:rsidR="00006DB0" w:rsidRPr="00F07D9F">
        <w:rPr>
          <w:rFonts w:ascii="Times New Roman" w:eastAsia="Times New Roman" w:hAnsi="Times New Roman" w:cs="Times New Roman"/>
          <w:sz w:val="28"/>
          <w:szCs w:val="28"/>
          <w:lang w:eastAsia="ru-RU"/>
        </w:rPr>
        <w:t>субъекта</w:t>
      </w:r>
      <w:r w:rsidR="0058446B" w:rsidRPr="00F07D9F">
        <w:rPr>
          <w:rFonts w:ascii="Times New Roman" w:eastAsia="Times New Roman" w:hAnsi="Times New Roman" w:cs="Times New Roman"/>
          <w:sz w:val="28"/>
          <w:szCs w:val="28"/>
          <w:lang w:eastAsia="ru-RU"/>
        </w:rPr>
        <w:t xml:space="preserve"> в течение 3 месяцев со дня, когда заявитель узнал либо должен был узнать о своем нарушенном праве.</w:t>
      </w:r>
    </w:p>
    <w:p w:rsidR="00006DB0" w:rsidRPr="00F93393" w:rsidRDefault="00006DB0" w:rsidP="00F93393">
      <w:pPr>
        <w:shd w:val="clear" w:color="auto" w:fill="FFFFFF"/>
        <w:spacing w:before="29" w:after="240" w:line="240" w:lineRule="auto"/>
        <w:jc w:val="both"/>
        <w:rPr>
          <w:rFonts w:ascii="yandex-sans" w:eastAsia="Times New Roman" w:hAnsi="yandex-sans" w:cs="Times New Roman"/>
          <w:color w:val="000000"/>
          <w:sz w:val="28"/>
          <w:szCs w:val="28"/>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253"/>
        <w:gridCol w:w="3403"/>
      </w:tblGrid>
      <w:tr w:rsidR="00006DB0" w:rsidRPr="00006DB0" w:rsidTr="00710AC3">
        <w:trPr>
          <w:tblCellSpacing w:w="0" w:type="dxa"/>
        </w:trPr>
        <w:tc>
          <w:tcPr>
            <w:tcW w:w="4253" w:type="dxa"/>
            <w:tcBorders>
              <w:top w:val="nil"/>
              <w:left w:val="nil"/>
              <w:bottom w:val="nil"/>
              <w:right w:val="nil"/>
            </w:tcBorders>
            <w:shd w:val="clear" w:color="auto" w:fill="FFFFFF"/>
            <w:tcMar>
              <w:top w:w="0" w:type="dxa"/>
              <w:left w:w="0" w:type="dxa"/>
              <w:bottom w:w="0" w:type="dxa"/>
              <w:right w:w="0" w:type="dxa"/>
            </w:tcMar>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403" w:type="dxa"/>
            <w:tcBorders>
              <w:top w:val="nil"/>
              <w:left w:val="nil"/>
              <w:bottom w:val="nil"/>
              <w:right w:val="nil"/>
            </w:tcBorders>
            <w:shd w:val="clear" w:color="auto" w:fill="FFFFFF"/>
            <w:tcMar>
              <w:top w:w="0" w:type="dxa"/>
              <w:left w:w="0" w:type="dxa"/>
              <w:bottom w:w="0" w:type="dxa"/>
              <w:right w:w="0" w:type="dxa"/>
            </w:tcMar>
            <w:hideMark/>
          </w:tcPr>
          <w:p w:rsid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4B5679" w:rsidRDefault="004B5679" w:rsidP="00006DB0">
            <w:pPr>
              <w:spacing w:before="29" w:after="240" w:line="240" w:lineRule="auto"/>
              <w:rPr>
                <w:rFonts w:ascii="yandex-sans" w:eastAsia="Times New Roman" w:hAnsi="yandex-sans" w:cs="Times New Roman"/>
                <w:color w:val="000000"/>
                <w:sz w:val="23"/>
                <w:szCs w:val="23"/>
                <w:lang w:eastAsia="ru-RU"/>
              </w:rPr>
            </w:pPr>
          </w:p>
          <w:p w:rsidR="005D09FF" w:rsidRPr="00006DB0" w:rsidRDefault="005D09FF"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Приложение 1</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710AC3">
              <w:rPr>
                <w:rFonts w:ascii="Times New Roman" w:eastAsia="Times New Roman" w:hAnsi="Times New Roman" w:cs="Times New Roman"/>
                <w:bCs/>
                <w:sz w:val="28"/>
                <w:szCs w:val="28"/>
                <w:lang w:eastAsia="ru-RU"/>
              </w:rPr>
              <w:t xml:space="preserve">регионального </w:t>
            </w:r>
            <w:r w:rsidR="00710AC3" w:rsidRPr="00710AC3">
              <w:rPr>
                <w:rFonts w:ascii="Times New Roman" w:eastAsia="Times New Roman" w:hAnsi="Times New Roman" w:cs="Times New Roman"/>
                <w:bCs/>
                <w:sz w:val="28"/>
                <w:szCs w:val="28"/>
                <w:lang w:eastAsia="ru-RU"/>
              </w:rPr>
              <w:t>надзора</w:t>
            </w:r>
            <w:r w:rsidRPr="00710AC3">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w:t>
            </w:r>
          </w:p>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r>
    </w:tbl>
    <w:p w:rsidR="00006DB0" w:rsidRPr="004B5679" w:rsidRDefault="00006DB0" w:rsidP="00006DB0">
      <w:pPr>
        <w:shd w:val="clear" w:color="auto" w:fill="FFFFFF"/>
        <w:spacing w:before="100" w:beforeAutospacing="1" w:after="0" w:line="240" w:lineRule="auto"/>
        <w:jc w:val="center"/>
        <w:rPr>
          <w:rFonts w:ascii="yandex-sans" w:eastAsia="Times New Roman" w:hAnsi="yandex-sans" w:cs="Times New Roman"/>
          <w:b/>
          <w:color w:val="7030A0"/>
          <w:sz w:val="28"/>
          <w:szCs w:val="28"/>
          <w:u w:val="single"/>
          <w:lang w:eastAsia="ru-RU"/>
        </w:rPr>
      </w:pPr>
      <w:r w:rsidRPr="004B5679">
        <w:rPr>
          <w:rFonts w:ascii="Times New Roman" w:eastAsia="Times New Roman" w:hAnsi="Times New Roman" w:cs="Times New Roman"/>
          <w:color w:val="000000"/>
          <w:sz w:val="28"/>
          <w:szCs w:val="28"/>
          <w:lang w:eastAsia="ru-RU"/>
        </w:rPr>
        <w:lastRenderedPageBreak/>
        <w:t>БЛОК-СХЕМА</w:t>
      </w:r>
      <w:r w:rsidR="00AB2FB3" w:rsidRPr="004B5679">
        <w:rPr>
          <w:rFonts w:ascii="Times New Roman" w:eastAsia="Times New Roman" w:hAnsi="Times New Roman" w:cs="Times New Roman"/>
          <w:color w:val="000000"/>
          <w:sz w:val="28"/>
          <w:szCs w:val="28"/>
          <w:lang w:eastAsia="ru-RU"/>
        </w:rPr>
        <w:t xml:space="preserve"> </w:t>
      </w:r>
    </w:p>
    <w:p w:rsidR="00006DB0" w:rsidRPr="004B5679" w:rsidRDefault="00006DB0" w:rsidP="00006DB0">
      <w:pPr>
        <w:shd w:val="clear" w:color="auto" w:fill="FFFFFF"/>
        <w:spacing w:before="100" w:beforeAutospacing="1" w:after="0" w:line="240" w:lineRule="auto"/>
        <w:jc w:val="center"/>
        <w:rPr>
          <w:rFonts w:ascii="yandex-sans" w:eastAsia="Times New Roman" w:hAnsi="yandex-sans" w:cs="Times New Roman"/>
          <w:color w:val="000000"/>
          <w:sz w:val="28"/>
          <w:szCs w:val="28"/>
          <w:lang w:eastAsia="ru-RU"/>
        </w:rPr>
      </w:pPr>
      <w:r w:rsidRPr="004B5679">
        <w:rPr>
          <w:rFonts w:ascii="Times New Roman" w:eastAsia="Times New Roman" w:hAnsi="Times New Roman" w:cs="Times New Roman"/>
          <w:color w:val="000000"/>
          <w:sz w:val="28"/>
          <w:szCs w:val="28"/>
          <w:lang w:eastAsia="ru-RU"/>
        </w:rPr>
        <w:t>последовательности административных процедур при исполнении</w:t>
      </w:r>
    </w:p>
    <w:p w:rsidR="00006DB0" w:rsidRPr="004B5679" w:rsidRDefault="00006DB0" w:rsidP="00006DB0">
      <w:pPr>
        <w:shd w:val="clear" w:color="auto" w:fill="FFFFFF"/>
        <w:spacing w:before="100" w:beforeAutospacing="1" w:after="0" w:line="240" w:lineRule="auto"/>
        <w:jc w:val="center"/>
        <w:rPr>
          <w:rFonts w:ascii="yandex-sans" w:eastAsia="Times New Roman" w:hAnsi="yandex-sans" w:cs="Times New Roman"/>
          <w:color w:val="000000"/>
          <w:sz w:val="28"/>
          <w:szCs w:val="28"/>
          <w:lang w:eastAsia="ru-RU"/>
        </w:rPr>
      </w:pPr>
      <w:r w:rsidRPr="004B5679">
        <w:rPr>
          <w:rFonts w:ascii="Times New Roman" w:eastAsia="Times New Roman" w:hAnsi="Times New Roman" w:cs="Times New Roman"/>
          <w:color w:val="000000"/>
          <w:sz w:val="28"/>
          <w:szCs w:val="28"/>
          <w:lang w:eastAsia="ru-RU"/>
        </w:rPr>
        <w:t>государственной функции</w:t>
      </w:r>
    </w:p>
    <w:p w:rsidR="00006DB0" w:rsidRPr="004B5679" w:rsidRDefault="00006DB0" w:rsidP="00006DB0">
      <w:pPr>
        <w:shd w:val="clear" w:color="auto" w:fill="FFFFFF"/>
        <w:spacing w:before="100" w:beforeAutospacing="1" w:after="0" w:line="240" w:lineRule="auto"/>
        <w:jc w:val="center"/>
        <w:rPr>
          <w:rFonts w:ascii="Times New Roman" w:eastAsia="Times New Roman" w:hAnsi="Times New Roman" w:cs="Times New Roman"/>
          <w:color w:val="000000"/>
          <w:sz w:val="28"/>
          <w:szCs w:val="28"/>
          <w:lang w:eastAsia="ru-RU"/>
        </w:rPr>
      </w:pPr>
      <w:r w:rsidRPr="004B5679">
        <w:rPr>
          <w:rFonts w:ascii="Times New Roman" w:eastAsia="Times New Roman" w:hAnsi="Times New Roman" w:cs="Times New Roman"/>
          <w:color w:val="000000"/>
          <w:sz w:val="28"/>
          <w:szCs w:val="28"/>
          <w:lang w:eastAsia="ru-RU"/>
        </w:rPr>
        <w:t>Плановая проверка</w:t>
      </w:r>
    </w:p>
    <w:p w:rsidR="00006DB0" w:rsidRPr="00006DB0" w:rsidRDefault="00AB2D87" w:rsidP="00006DB0">
      <w:pPr>
        <w:shd w:val="clear" w:color="auto" w:fill="FFFFFF"/>
        <w:spacing w:before="100" w:beforeAutospacing="1" w:after="240" w:line="240" w:lineRule="auto"/>
        <w:rPr>
          <w:rFonts w:ascii="yandex-sans" w:eastAsia="Times New Roman" w:hAnsi="yandex-sans" w:cs="Times New Roman"/>
          <w:color w:val="000000"/>
          <w:sz w:val="23"/>
          <w:szCs w:val="23"/>
          <w:lang w:eastAsia="ru-RU"/>
        </w:rPr>
      </w:pPr>
      <w:r>
        <w:rPr>
          <w:rFonts w:ascii="yandex-sans" w:eastAsia="Times New Roman" w:hAnsi="yandex-sans" w:cs="Times New Roman"/>
          <w:noProof/>
          <w:color w:val="000000"/>
          <w:sz w:val="23"/>
          <w:szCs w:val="23"/>
          <w:lang w:eastAsia="ru-RU"/>
        </w:rPr>
        <w:lastRenderedPageBreak/>
        <mc:AlternateContent>
          <mc:Choice Requires="wpc">
            <w:drawing>
              <wp:inline distT="0" distB="0" distL="0" distR="0" wp14:anchorId="7A1E3611" wp14:editId="740D2BE0">
                <wp:extent cx="5831205" cy="8572500"/>
                <wp:effectExtent l="9525" t="0" r="7620" b="0"/>
                <wp:docPr id="46" name="Полотно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Text Box 4"/>
                        <wps:cNvSpPr txBox="1">
                          <a:spLocks noChangeArrowheads="1"/>
                        </wps:cNvSpPr>
                        <wps:spPr bwMode="auto">
                          <a:xfrm>
                            <a:off x="1371572" y="228830"/>
                            <a:ext cx="3200604"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Принятие решения о проведении внеплановой проверки</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1371572" y="914498"/>
                            <a:ext cx="3200604"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Согласование проведения внеплановой проверки с органами прокуратуры</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1371572" y="1600167"/>
                            <a:ext cx="3200604"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Издание приказа и уведомление подконтрольного субъекта о проведении</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3428930" y="2285836"/>
                            <a:ext cx="2400656" cy="342834"/>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Выездной проверки</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343298" y="2285836"/>
                            <a:ext cx="2400656" cy="342834"/>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Документарной проверки</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3200604" y="5029331"/>
                            <a:ext cx="1943195"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Составление акта</w:t>
                              </w:r>
                            </w:p>
                            <w:p w:rsidR="00245687" w:rsidRDefault="00245687" w:rsidP="00245687">
                              <w:pPr>
                                <w:jc w:val="center"/>
                              </w:pPr>
                              <w:r>
                                <w:t>проверки</w:t>
                              </w:r>
                            </w:p>
                          </w:txbxContent>
                        </wps:txbx>
                        <wps:bodyPr rot="0" vert="horz" wrap="square" lIns="91440" tIns="45720" rIns="91440" bIns="45720" anchor="t" anchorCtr="0" upright="1">
                          <a:noAutofit/>
                        </wps:bodyPr>
                      </wps:wsp>
                      <wps:wsp>
                        <wps:cNvPr id="9" name="Text Box 10"/>
                        <wps:cNvSpPr txBox="1">
                          <a:spLocks noChangeArrowheads="1"/>
                        </wps:cNvSpPr>
                        <wps:spPr bwMode="auto">
                          <a:xfrm>
                            <a:off x="1599897" y="5029331"/>
                            <a:ext cx="1144056"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Нарушения выявлены</w:t>
                              </w:r>
                            </w:p>
                          </w:txbxContent>
                        </wps:txbx>
                        <wps:bodyPr rot="0" vert="horz" wrap="square" lIns="91440" tIns="45720" rIns="91440" bIns="45720" anchor="t" anchorCtr="0" upright="1">
                          <a:noAutofit/>
                        </wps:bodyPr>
                      </wps:wsp>
                      <wps:wsp>
                        <wps:cNvPr id="10" name="Text Box 11"/>
                        <wps:cNvSpPr txBox="1">
                          <a:spLocks noChangeArrowheads="1"/>
                        </wps:cNvSpPr>
                        <wps:spPr bwMode="auto">
                          <a:xfrm>
                            <a:off x="2743144" y="5829005"/>
                            <a:ext cx="1484925" cy="1029323"/>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Составление протокола об административном правонарушении</w:t>
                              </w:r>
                            </w:p>
                          </w:txbxContent>
                        </wps:txbx>
                        <wps:bodyPr rot="0" vert="horz" wrap="square" lIns="91440" tIns="45720" rIns="91440" bIns="45720" anchor="t" anchorCtr="0" upright="1">
                          <a:noAutofit/>
                        </wps:bodyPr>
                      </wps:wsp>
                      <wps:wsp>
                        <wps:cNvPr id="11" name="Text Box 12"/>
                        <wps:cNvSpPr txBox="1">
                          <a:spLocks noChangeArrowheads="1"/>
                        </wps:cNvSpPr>
                        <wps:spPr bwMode="auto">
                          <a:xfrm>
                            <a:off x="3428930" y="2971505"/>
                            <a:ext cx="2400656" cy="45765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Выезд на объект проверки</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343298" y="2971505"/>
                            <a:ext cx="2399846" cy="45765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Направление запросов на объект проверки</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3428930" y="3657994"/>
                            <a:ext cx="2400656"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Проведение выездной проверки</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343298" y="3657994"/>
                            <a:ext cx="2399846"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Получение запрашиваемых документов (информации)</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3200604" y="4343662"/>
                            <a:ext cx="1029084"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Нарушения</w:t>
                              </w:r>
                            </w:p>
                            <w:p w:rsidR="00245687" w:rsidRDefault="00245687" w:rsidP="00245687">
                              <w:pPr>
                                <w:jc w:val="center"/>
                              </w:pPr>
                              <w:r>
                                <w:t>не выявлены</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343298" y="4343662"/>
                            <a:ext cx="2399846"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Проведение анализа документов  (информации)</w:t>
                              </w:r>
                            </w:p>
                          </w:txbxContent>
                        </wps:txbx>
                        <wps:bodyPr rot="0" vert="horz" wrap="square" lIns="91440" tIns="45720" rIns="91440" bIns="45720" anchor="t" anchorCtr="0" upright="1">
                          <a:noAutofit/>
                        </wps:bodyPr>
                      </wps:wsp>
                      <wps:wsp>
                        <wps:cNvPr id="17" name="Text Box 18"/>
                        <wps:cNvSpPr txBox="1">
                          <a:spLocks noChangeArrowheads="1"/>
                        </wps:cNvSpPr>
                        <wps:spPr bwMode="auto">
                          <a:xfrm>
                            <a:off x="343298" y="5029331"/>
                            <a:ext cx="1142437"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Нарушений не выявлено</w:t>
                              </w:r>
                            </w:p>
                          </w:txbxContent>
                        </wps:txbx>
                        <wps:bodyPr rot="0" vert="horz" wrap="square" lIns="91440" tIns="45720" rIns="91440" bIns="45720" anchor="t" anchorCtr="0" upright="1">
                          <a:noAutofit/>
                        </wps:bodyPr>
                      </wps:wsp>
                      <wps:wsp>
                        <wps:cNvPr id="18" name="Text Box 19"/>
                        <wps:cNvSpPr txBox="1">
                          <a:spLocks noChangeArrowheads="1"/>
                        </wps:cNvSpPr>
                        <wps:spPr bwMode="auto">
                          <a:xfrm>
                            <a:off x="4800502" y="4343662"/>
                            <a:ext cx="1028274" cy="456839"/>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Нарушения выявлены</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0" y="6057834"/>
                            <a:ext cx="2399846" cy="571664"/>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Передача материалов мировому судье</w:t>
                              </w:r>
                            </w:p>
                          </w:txbxContent>
                        </wps:txbx>
                        <wps:bodyPr rot="0" vert="horz" wrap="square" lIns="91440" tIns="45720" rIns="91440" bIns="45720" anchor="t" anchorCtr="0" upright="1">
                          <a:noAutofit/>
                        </wps:bodyPr>
                      </wps:wsp>
                      <wps:wsp>
                        <wps:cNvPr id="20" name="Line 21"/>
                        <wps:cNvCnPr/>
                        <wps:spPr bwMode="auto">
                          <a:xfrm>
                            <a:off x="2972279" y="678287"/>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2"/>
                        <wps:cNvCnPr/>
                        <wps:spPr bwMode="auto">
                          <a:xfrm>
                            <a:off x="2972279" y="1371338"/>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23"/>
                        <wps:cNvCnPr/>
                        <wps:spPr bwMode="auto">
                          <a:xfrm>
                            <a:off x="1371572" y="2057006"/>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24"/>
                        <wps:cNvCnPr/>
                        <wps:spPr bwMode="auto">
                          <a:xfrm>
                            <a:off x="4572176" y="2057006"/>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25"/>
                        <wps:cNvCnPr/>
                        <wps:spPr bwMode="auto">
                          <a:xfrm>
                            <a:off x="1371572" y="2628670"/>
                            <a:ext cx="0" cy="3428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26"/>
                        <wps:cNvCnPr/>
                        <wps:spPr bwMode="auto">
                          <a:xfrm>
                            <a:off x="4572176" y="2628670"/>
                            <a:ext cx="0" cy="34283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27"/>
                        <wps:cNvCnPr/>
                        <wps:spPr bwMode="auto">
                          <a:xfrm>
                            <a:off x="1371572" y="3429164"/>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28"/>
                        <wps:cNvCnPr/>
                        <wps:spPr bwMode="auto">
                          <a:xfrm>
                            <a:off x="4572176" y="3429164"/>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29"/>
                        <wps:cNvCnPr/>
                        <wps:spPr bwMode="auto">
                          <a:xfrm>
                            <a:off x="1371572" y="4114833"/>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0"/>
                        <wps:cNvCnPr/>
                        <wps:spPr bwMode="auto">
                          <a:xfrm>
                            <a:off x="3772228" y="4114833"/>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31"/>
                        <wps:cNvCnPr/>
                        <wps:spPr bwMode="auto">
                          <a:xfrm>
                            <a:off x="5372125" y="4114833"/>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32"/>
                        <wps:cNvCnPr/>
                        <wps:spPr bwMode="auto">
                          <a:xfrm>
                            <a:off x="914111" y="4800502"/>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Line 33"/>
                        <wps:cNvCnPr/>
                        <wps:spPr bwMode="auto">
                          <a:xfrm>
                            <a:off x="2171521" y="4800502"/>
                            <a:ext cx="0" cy="2288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Line 34"/>
                        <wps:cNvCnPr/>
                        <wps:spPr bwMode="auto">
                          <a:xfrm flipH="1">
                            <a:off x="2400656" y="6286664"/>
                            <a:ext cx="3424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Line 35"/>
                        <wps:cNvCnPr/>
                        <wps:spPr bwMode="auto">
                          <a:xfrm>
                            <a:off x="914111" y="5486170"/>
                            <a:ext cx="0" cy="1148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6"/>
                        <wps:cNvCnPr/>
                        <wps:spPr bwMode="auto">
                          <a:xfrm>
                            <a:off x="914111" y="5600995"/>
                            <a:ext cx="1943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37"/>
                        <wps:cNvCnPr/>
                        <wps:spPr bwMode="auto">
                          <a:xfrm flipV="1">
                            <a:off x="2857307" y="5258161"/>
                            <a:ext cx="0" cy="3428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38"/>
                        <wps:cNvCnPr/>
                        <wps:spPr bwMode="auto">
                          <a:xfrm>
                            <a:off x="2857307" y="5258161"/>
                            <a:ext cx="34329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9"/>
                        <wps:cNvCnPr/>
                        <wps:spPr bwMode="auto">
                          <a:xfrm>
                            <a:off x="2743144" y="5143336"/>
                            <a:ext cx="229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40"/>
                        <wps:cNvCnPr/>
                        <wps:spPr bwMode="auto">
                          <a:xfrm flipV="1">
                            <a:off x="2972279" y="3886003"/>
                            <a:ext cx="0" cy="12573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41"/>
                        <wps:cNvCnPr/>
                        <wps:spPr bwMode="auto">
                          <a:xfrm>
                            <a:off x="2972279" y="3886003"/>
                            <a:ext cx="45665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2"/>
                        <wps:cNvCnPr/>
                        <wps:spPr bwMode="auto">
                          <a:xfrm>
                            <a:off x="5372125" y="4800502"/>
                            <a:ext cx="0" cy="8004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43"/>
                        <wps:cNvCnPr/>
                        <wps:spPr bwMode="auto">
                          <a:xfrm flipH="1">
                            <a:off x="3543093" y="5600995"/>
                            <a:ext cx="18290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44"/>
                        <wps:cNvCnPr/>
                        <wps:spPr bwMode="auto">
                          <a:xfrm>
                            <a:off x="3543093" y="5600995"/>
                            <a:ext cx="0" cy="2280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45"/>
                        <wps:cNvCnPr/>
                        <wps:spPr bwMode="auto">
                          <a:xfrm>
                            <a:off x="5029637" y="5600995"/>
                            <a:ext cx="810" cy="2280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Text Box 46"/>
                        <wps:cNvSpPr txBox="1">
                          <a:spLocks noChangeArrowheads="1"/>
                        </wps:cNvSpPr>
                        <wps:spPr bwMode="auto">
                          <a:xfrm>
                            <a:off x="4343851" y="5829005"/>
                            <a:ext cx="1487354" cy="1029323"/>
                          </a:xfrm>
                          <a:prstGeom prst="rect">
                            <a:avLst/>
                          </a:prstGeom>
                          <a:solidFill>
                            <a:srgbClr val="FFFFFF"/>
                          </a:solidFill>
                          <a:ln w="9525">
                            <a:solidFill>
                              <a:srgbClr val="000000"/>
                            </a:solidFill>
                            <a:miter lim="800000"/>
                            <a:headEnd/>
                            <a:tailEnd/>
                          </a:ln>
                        </wps:spPr>
                        <wps:txbx>
                          <w:txbxContent>
                            <w:p w:rsidR="00245687" w:rsidRPr="00FC6DBF" w:rsidRDefault="00245687" w:rsidP="00245687">
                              <w:pPr>
                                <w:jc w:val="center"/>
                                <w:rPr>
                                  <w:rFonts w:ascii="Times New Roman" w:hAnsi="Times New Roman"/>
                                </w:rPr>
                              </w:pPr>
                              <w:r w:rsidRPr="00FC6DBF">
                                <w:rPr>
                                  <w:rFonts w:ascii="Times New Roman" w:hAnsi="Times New Roman"/>
                                </w:rPr>
                                <w:t>Выдача предписания об устранении выявленных нарушений</w:t>
                              </w:r>
                            </w:p>
                          </w:txbxContent>
                        </wps:txbx>
                        <wps:bodyPr rot="0" vert="horz" wrap="square" lIns="91440" tIns="45720" rIns="91440" bIns="45720" anchor="t" anchorCtr="0" upright="1">
                          <a:noAutofit/>
                        </wps:bodyPr>
                      </wps:wsp>
                    </wpc:wpc>
                  </a:graphicData>
                </a:graphic>
              </wp:inline>
            </w:drawing>
          </mc:Choice>
          <mc:Fallback>
            <w:pict>
              <v:group id="Полотно 46" o:spid="_x0000_s1026" editas="canvas" style="width:459.15pt;height:675pt;mso-position-horizontal-relative:char;mso-position-vertical-relative:line" coordsize="58312,8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12;height:85725;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13715;top:2288;width:32006;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Принятие решения о проведении внеплановой проверки</w:t>
                        </w:r>
                      </w:p>
                    </w:txbxContent>
                  </v:textbox>
                </v:shape>
                <v:shape id="Text Box 5" o:spid="_x0000_s1029" type="#_x0000_t202" style="position:absolute;left:13715;top:9144;width:3200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Согласование проведения внеплановой проверки с органами прокуратуры</w:t>
                        </w:r>
                      </w:p>
                    </w:txbxContent>
                  </v:textbox>
                </v:shape>
                <v:shape id="Text Box 6" o:spid="_x0000_s1030" type="#_x0000_t202" style="position:absolute;left:13715;top:16001;width:3200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Издание приказа и уведомление подконтрольного субъекта о проведении</w:t>
                        </w:r>
                      </w:p>
                    </w:txbxContent>
                  </v:textbox>
                </v:shape>
                <v:shape id="Text Box 7" o:spid="_x0000_s1031" type="#_x0000_t202" style="position:absolute;left:34289;top:22858;width:24006;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245687" w:rsidRPr="00FC6DBF" w:rsidRDefault="00245687" w:rsidP="00245687">
                        <w:pPr>
                          <w:jc w:val="center"/>
                          <w:rPr>
                            <w:rFonts w:ascii="Times New Roman" w:hAnsi="Times New Roman"/>
                          </w:rPr>
                        </w:pPr>
                        <w:r w:rsidRPr="00FC6DBF">
                          <w:rPr>
                            <w:rFonts w:ascii="Times New Roman" w:hAnsi="Times New Roman"/>
                          </w:rPr>
                          <w:t>Выездной проверки</w:t>
                        </w:r>
                      </w:p>
                    </w:txbxContent>
                  </v:textbox>
                </v:shape>
                <v:shape id="Text Box 8" o:spid="_x0000_s1032" type="#_x0000_t202" style="position:absolute;left:3432;top:22858;width:24007;height:34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Документарной проверки</w:t>
                        </w:r>
                      </w:p>
                    </w:txbxContent>
                  </v:textbox>
                </v:shape>
                <v:shape id="Text Box 9" o:spid="_x0000_s1033" type="#_x0000_t202" style="position:absolute;left:32006;top:50293;width:19431;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Составление акта</w:t>
                        </w:r>
                      </w:p>
                      <w:p w:rsidR="00245687" w:rsidRDefault="00245687" w:rsidP="00245687">
                        <w:pPr>
                          <w:jc w:val="center"/>
                        </w:pPr>
                        <w:r>
                          <w:t>проверки</w:t>
                        </w:r>
                      </w:p>
                    </w:txbxContent>
                  </v:textbox>
                </v:shape>
                <v:shape id="Text Box 10" o:spid="_x0000_s1034" type="#_x0000_t202" style="position:absolute;left:15998;top:50293;width:11441;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Нарушения выявлены</w:t>
                        </w:r>
                      </w:p>
                    </w:txbxContent>
                  </v:textbox>
                </v:shape>
                <v:shape id="Text Box 11" o:spid="_x0000_s1035" type="#_x0000_t202" style="position:absolute;left:27431;top:58290;width:14849;height:10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eM1sYA&#10;AADbAAAADwAAAGRycy9kb3ducmV2LnhtbESPT2/CMAzF75P4DpGRdpkgZZuAFQJCSJvYjT/TdrUa&#10;01Y0Tkmy0n37+TBpN1vv+b2fl+veNaqjEGvPBibjDBRx4W3NpYGP0+toDiomZIuNZzLwQxHWq8Hd&#10;EnPrb3yg7phKJSEcczRQpdTmWseiIodx7Fti0c4+OEyyhlLbgDcJd41+zLKpdlizNFTY0rai4nL8&#10;dgbmz7vuK74/7T+L6bl5SQ+z7u0ajLkf9psFqER9+jf/Xe+s4Au9/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eM1sYAAADbAAAADwAAAAAAAAAAAAAAAACYAgAAZHJz&#10;L2Rvd25yZXYueG1sUEsFBgAAAAAEAAQA9QAAAIsDAAAAAA==&#10;">
                  <v:textbox>
                    <w:txbxContent>
                      <w:p w:rsidR="00245687" w:rsidRPr="00FC6DBF" w:rsidRDefault="00245687" w:rsidP="00245687">
                        <w:pPr>
                          <w:jc w:val="center"/>
                          <w:rPr>
                            <w:rFonts w:ascii="Times New Roman" w:hAnsi="Times New Roman"/>
                          </w:rPr>
                        </w:pPr>
                        <w:r w:rsidRPr="00FC6DBF">
                          <w:rPr>
                            <w:rFonts w:ascii="Times New Roman" w:hAnsi="Times New Roman"/>
                          </w:rPr>
                          <w:t>Составление протокола об административном правонарушении</w:t>
                        </w:r>
                      </w:p>
                    </w:txbxContent>
                  </v:textbox>
                </v:shape>
                <v:shape id="Text Box 12" o:spid="_x0000_s1036" type="#_x0000_t202" style="position:absolute;left:34289;top:29715;width:24006;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Выезд на объект проверки</w:t>
                        </w:r>
                      </w:p>
                    </w:txbxContent>
                  </v:textbox>
                </v:shape>
                <v:shape id="Text Box 13" o:spid="_x0000_s1037" type="#_x0000_t202" style="position:absolute;left:3432;top:29715;width:23999;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Направление запросов на объект проверки</w:t>
                        </w:r>
                      </w:p>
                    </w:txbxContent>
                  </v:textbox>
                </v:shape>
                <v:shape id="Text Box 14" o:spid="_x0000_s1038" type="#_x0000_t202" style="position:absolute;left:34289;top:36579;width:24006;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Проведение выездной проверки</w:t>
                        </w:r>
                      </w:p>
                    </w:txbxContent>
                  </v:textbox>
                </v:shape>
                <v:shape id="Text Box 15" o:spid="_x0000_s1039" type="#_x0000_t202" style="position:absolute;left:3432;top:36579;width:23999;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Получение запрашиваемых документов (информации)</w:t>
                        </w:r>
                      </w:p>
                    </w:txbxContent>
                  </v:textbox>
                </v:shape>
                <v:shape id="Text Box 16" o:spid="_x0000_s1040" type="#_x0000_t202" style="position:absolute;left:32006;top:43436;width:10290;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Нарушения</w:t>
                        </w:r>
                      </w:p>
                      <w:p w:rsidR="00245687" w:rsidRDefault="00245687" w:rsidP="00245687">
                        <w:pPr>
                          <w:jc w:val="center"/>
                        </w:pPr>
                        <w:r>
                          <w:t>не выявлены</w:t>
                        </w:r>
                      </w:p>
                    </w:txbxContent>
                  </v:textbox>
                </v:shape>
                <v:shape id="Text Box 17" o:spid="_x0000_s1041" type="#_x0000_t202" style="position:absolute;left:3432;top:43436;width:23999;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Проведение анализа документов  (информации)</w:t>
                        </w:r>
                      </w:p>
                    </w:txbxContent>
                  </v:textbox>
                </v:shape>
                <v:shape id="Text Box 18" o:spid="_x0000_s1042" type="#_x0000_t202" style="position:absolute;left:3432;top:50293;width:11425;height:4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4UosIA&#10;AADbAAAADwAAAGRycy9kb3ducmV2LnhtbERPS2sCMRC+C/0PYQpeRLNV8bHdKKVQsTerotdhM/ug&#10;m8k2Sdftv28KQm/z8T0n2/amER05X1tW8DRJQBDnVtdcKjif3sYrED4ga2wsk4If8rDdPAwyTLW9&#10;8Qd1x1CKGMI+RQVVCG0qpc8rMugntiWOXGGdwRChK6V2eIvhppHTJFlIgzXHhgpbeq0o/zx+GwWr&#10;+b67+vfZ4ZIvimYdRstu9+WUGj72L88gAvXhX3x373Wcv4S/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hSi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Нарушений не выявлено</w:t>
                        </w:r>
                      </w:p>
                    </w:txbxContent>
                  </v:textbox>
                </v:shape>
                <v:shape id="Text Box 19" o:spid="_x0000_s1043" type="#_x0000_t202" style="position:absolute;left:48005;top:43436;width:10282;height:45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245687" w:rsidRPr="00FC6DBF" w:rsidRDefault="00245687" w:rsidP="00245687">
                        <w:pPr>
                          <w:jc w:val="center"/>
                          <w:rPr>
                            <w:rFonts w:ascii="Times New Roman" w:hAnsi="Times New Roman"/>
                          </w:rPr>
                        </w:pPr>
                        <w:r w:rsidRPr="00FC6DBF">
                          <w:rPr>
                            <w:rFonts w:ascii="Times New Roman" w:hAnsi="Times New Roman"/>
                          </w:rPr>
                          <w:t>Нарушения выявлены</w:t>
                        </w:r>
                      </w:p>
                    </w:txbxContent>
                  </v:textbox>
                </v:shape>
                <v:shape id="Text Box 20" o:spid="_x0000_s1044" type="#_x0000_t202" style="position:absolute;top:60578;width:23998;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245687" w:rsidRPr="00FC6DBF" w:rsidRDefault="00245687" w:rsidP="00245687">
                        <w:pPr>
                          <w:jc w:val="center"/>
                          <w:rPr>
                            <w:rFonts w:ascii="Times New Roman" w:hAnsi="Times New Roman"/>
                          </w:rPr>
                        </w:pPr>
                        <w:r w:rsidRPr="00FC6DBF">
                          <w:rPr>
                            <w:rFonts w:ascii="Times New Roman" w:hAnsi="Times New Roman"/>
                          </w:rPr>
                          <w:t>Передача материалов мировому судье</w:t>
                        </w:r>
                      </w:p>
                    </w:txbxContent>
                  </v:textbox>
                </v:shape>
                <v:line id="Line 21" o:spid="_x0000_s1045" style="position:absolute;visibility:visible;mso-wrap-style:square" from="29722,6782" to="29722,9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22" o:spid="_x0000_s1046" style="position:absolute;visibility:visible;mso-wrap-style:square" from="29722,13713" to="29722,16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23" o:spid="_x0000_s1047" style="position:absolute;visibility:visible;mso-wrap-style:square" from="13715,20570" to="13715,2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24" o:spid="_x0000_s1048" style="position:absolute;visibility:visible;mso-wrap-style:square" from="45721,20570" to="45721,22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25" o:spid="_x0000_s1049" style="position:absolute;visibility:visible;mso-wrap-style:square" from="13715,26286" to="13715,29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26" o:spid="_x0000_s1050" style="position:absolute;visibility:visible;mso-wrap-style:square" from="45721,26286" to="45721,29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27" o:spid="_x0000_s1051" style="position:absolute;visibility:visible;mso-wrap-style:square" from="13715,34291" to="13715,3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28" o:spid="_x0000_s1052" style="position:absolute;visibility:visible;mso-wrap-style:square" from="45721,34291" to="45721,3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29" o:spid="_x0000_s1053" style="position:absolute;visibility:visible;mso-wrap-style:square" from="13715,41148" to="13715,4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30" o:spid="_x0000_s1054" style="position:absolute;visibility:visible;mso-wrap-style:square" from="37722,41148" to="37722,4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31" o:spid="_x0000_s1055" style="position:absolute;visibility:visible;mso-wrap-style:square" from="53721,41148" to="53721,43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xUXMEAAADbAAAADwAAAGRycy9kb3ducmV2LnhtbERPz2vCMBS+C/4P4Qm72dQN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DFRcwQAAANsAAAAPAAAAAAAAAAAAAAAA&#10;AKECAABkcnMvZG93bnJldi54bWxQSwUGAAAAAAQABAD5AAAAjwMAAAAA&#10;">
                  <v:stroke endarrow="block"/>
                </v:line>
                <v:line id="Line 32" o:spid="_x0000_s1056" style="position:absolute;visibility:visible;mso-wrap-style:square" from="9141,48005" to="9141,5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Dxx8QAAADbAAAADwAAAGRycy9kb3ducmV2LnhtbESPQWsCMRSE7wX/Q3hCbzW7C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QPHHxAAAANsAAAAPAAAAAAAAAAAA&#10;AAAAAKECAABkcnMvZG93bnJldi54bWxQSwUGAAAAAAQABAD5AAAAkgMAAAAA&#10;">
                  <v:stroke endarrow="block"/>
                </v:line>
                <v:line id="Line 33" o:spid="_x0000_s1057" style="position:absolute;visibility:visible;mso-wrap-style:square" from="21715,48005" to="21715,50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JvsMQAAADbAAAADwAAAGRycy9kb3ducmV2LnhtbESPT2sCMRTE74V+h/AK3mpWhaqrUUoX&#10;wYMt+AfPz81zs3TzsmzSNX77plDwOMzMb5jlOtpG9NT52rGC0TADQVw6XXOl4HTcvM5A+ICssXFM&#10;Cu7kYb16flpirt2N99QfQiUShH2OCkwIbS6lLw1Z9EPXEifv6jqLIcmukrrDW4LbRo6z7E1arDkt&#10;GGzpw1D5ffixCqam2MupLHbHr6KvR/P4Gc+XuVKDl/i+ABEohkf4v73VCiZj+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km+wxAAAANsAAAAPAAAAAAAAAAAA&#10;AAAAAKECAABkcnMvZG93bnJldi54bWxQSwUGAAAAAAQABAD5AAAAkgMAAAAA&#10;">
                  <v:stroke endarrow="block"/>
                </v:line>
                <v:line id="Line 34" o:spid="_x0000_s1058" style="position:absolute;flip:x;visibility:visible;mso-wrap-style:square" from="24006,62866" to="27431,628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hKZcQAAADbAAAADwAAAGRycy9kb3ducmV2LnhtbESPT2vCQBDF70K/wzIFL6FuNFBs6iqt&#10;f6BQPJj20OOQnSah2dmQHTV++64geHy8eb83b7EaXKtO1IfGs4HpJAVFXHrbcGXg+2v3NAcVBNli&#10;65kMXCjAavkwWmBu/ZkPdCqkUhHCIUcDtUiXax3KmhyGie+Io/fre4cSZV9p2+M5wl2rZ2n6rB02&#10;HBtq7GhdU/lXHF18Y7fnTZYl704nyQttf+Qz1WLM+HF4ewUlNMj9+Jb+sAayDK5bIgD0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eEplxAAAANsAAAAPAAAAAAAAAAAA&#10;AAAAAKECAABkcnMvZG93bnJldi54bWxQSwUGAAAAAAQABAD5AAAAkgMAAAAA&#10;">
                  <v:stroke endarrow="block"/>
                </v:line>
                <v:line id="Line 35" o:spid="_x0000_s1059" style="position:absolute;visibility:visible;mso-wrap-style:square" from="9141,54861" to="9141,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60" style="position:absolute;visibility:visible;mso-wrap-style:square" from="9141,56009" to="28573,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61" style="position:absolute;flip:y;visibility:visible;mso-wrap-style:square" from="28573,52581" to="28573,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62" style="position:absolute;visibility:visible;mso-wrap-style:square" from="28573,52581" to="32006,52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XMKMQAAADbAAAADwAAAGRycy9kb3ducmV2LnhtbESPQWsCMRSE74X+h/AK3mrWF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5cwoxAAAANsAAAAPAAAAAAAAAAAA&#10;AAAAAKECAABkcnMvZG93bnJldi54bWxQSwUGAAAAAAQABAD5AAAAkgMAAAAA&#10;">
                  <v:stroke endarrow="block"/>
                </v:line>
                <v:line id="Line 39" o:spid="_x0000_s1063" style="position:absolute;visibility:visible;mso-wrap-style:square" from="27431,51433" to="29722,51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Jb7sIAAADbAAAADwAAAGRycy9kb3ducmV2LnhtbERPy2rCQBTdF/oPwy10VydWCBIdRSwF&#10;7ULqA3R5zVyTaOZOmJkm8e87C8Hl4byn897UoiXnK8sKhoMEBHFudcWFgsP++2MMwgdkjbVlUnAn&#10;D/PZ68sUM2073lK7C4WIIewzVFCG0GRS+rwkg35gG+LIXawzGCJ0hdQOuxhuavmZJKk0WHFsKLGh&#10;ZUn5bfdnFGxGv2m7WP+s+uM6Pedf2/Pp2jml3t/6xQREoD48xQ/3SisYxbHxS/wBcv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Jb7sIAAADbAAAADwAAAAAAAAAAAAAA&#10;AAChAgAAZHJzL2Rvd25yZXYueG1sUEsFBgAAAAAEAAQA+QAAAJADAAAAAA==&#10;"/>
                <v:line id="Line 40" o:spid="_x0000_s1064" style="position:absolute;flip:y;visibility:visible;mso-wrap-style:square" from="29722,38860" to="29722,51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41" o:spid="_x0000_s1065" style="position:absolute;visibility:visible;mso-wrap-style:square" from="29722,38860" to="34289,38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onIcEAAADbAAAADwAAAGRycy9kb3ducmV2LnhtbERPz2vCMBS+C/4P4Qm72dQx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hCichwQAAANsAAAAPAAAAAAAAAAAAAAAA&#10;AKECAABkcnMvZG93bnJldi54bWxQSwUGAAAAAAQABAD5AAAAjwMAAAAA&#10;">
                  <v:stroke endarrow="block"/>
                </v:line>
                <v:line id="Line 42" o:spid="_x0000_s1066" style="position:absolute;visibility:visible;mso-wrap-style:square" from="53721,48005" to="53721,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67" style="position:absolute;flip:x;visibility:visible;mso-wrap-style:square" from="35430,56009" to="53721,56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42ksUAAADbAAAADwAAAGRycy9kb3ducmV2LnhtbESPQWsCMRSE70L/Q3iFXkSzihRdjSKC&#10;0IOX2rLi7bl5bpbdvKxJqtt/3xQKPQ4z8w2z2vS2FXfyoXasYDLOQBCXTtdcKfj82I/mIEJE1tg6&#10;JgXfFGCzfhqsMNfuwe90P8ZKJAiHHBWYGLtcylAashjGriNO3tV5izFJX0nt8ZHgtpXTLHuVFmtO&#10;CwY72hkqm+OXVSDnh+HNby+zpmhOp4UpyqI7H5R6ee63SxCR+vgf/mu/aQWzKfx+ST9A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242ksUAAADbAAAADwAAAAAAAAAA&#10;AAAAAAChAgAAZHJzL2Rvd25yZXYueG1sUEsFBgAAAAAEAAQA+QAAAJMDAAAAAA==&#10;"/>
                <v:line id="Line 44" o:spid="_x0000_s1068" style="position:absolute;visibility:visible;mso-wrap-style:square" from="35430,56009" to="35430,5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45" o:spid="_x0000_s1069" style="position:absolute;visibility:visible;mso-wrap-style:square" from="50296,56009" to="50304,5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shape id="Text Box 46" o:spid="_x0000_s1070" type="#_x0000_t202" style="position:absolute;left:43438;top:58290;width:14874;height:10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245687" w:rsidRPr="00FC6DBF" w:rsidRDefault="00245687" w:rsidP="00245687">
                        <w:pPr>
                          <w:jc w:val="center"/>
                          <w:rPr>
                            <w:rFonts w:ascii="Times New Roman" w:hAnsi="Times New Roman"/>
                          </w:rPr>
                        </w:pPr>
                        <w:r w:rsidRPr="00FC6DBF">
                          <w:rPr>
                            <w:rFonts w:ascii="Times New Roman" w:hAnsi="Times New Roman"/>
                          </w:rPr>
                          <w:t>Выдача предписания об устранении выявленных нарушений</w:t>
                        </w:r>
                      </w:p>
                    </w:txbxContent>
                  </v:textbox>
                </v:shape>
                <w10:anchorlock/>
              </v:group>
            </w:pict>
          </mc:Fallback>
        </mc:AlternateContent>
      </w:r>
    </w:p>
    <w:p w:rsidR="00006DB0" w:rsidRPr="00006DB0" w:rsidRDefault="00006DB0" w:rsidP="00F93393">
      <w:pPr>
        <w:shd w:val="clear" w:color="auto" w:fill="FFFFFF"/>
        <w:spacing w:before="100" w:beforeAutospacing="1" w:after="202"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noProof/>
          <w:color w:val="000000"/>
          <w:sz w:val="23"/>
          <w:szCs w:val="23"/>
          <w:lang w:eastAsia="ru-RU"/>
        </w:rPr>
        <mc:AlternateContent>
          <mc:Choice Requires="wps">
            <w:drawing>
              <wp:inline distT="0" distB="0" distL="0" distR="0" wp14:anchorId="1966A32F" wp14:editId="118F05BD">
                <wp:extent cx="304800" cy="304800"/>
                <wp:effectExtent l="0" t="0" r="0" b="0"/>
                <wp:docPr id="2" name="AutoShape 1" descr="https://docviewer.yandex.ru/view/208971134/htmlimage?id=1vg9-arr1ymcijywkggxawhml1xnltnh1wfusaowkbx9pl7acrrlrzuszc3yuiz2jhgepswxrm89lrqkak4h6mdi2zho6zj4qcg9cuga&amp;name=image-yay7jmbQRxaqNRdV4R.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alt="https://docviewer.yandex.ru/view/208971134/htmlimage?id=1vg9-arr1ymcijywkggxawhml1xnltnh1wfusaowkbx9pl7acrrlrzuszc3yuiz2jhgepswxrm89lrqkak4h6mdi2zho6zj4qcg9cuga&amp;name=image-yay7jmbQRxaqNRdV4R.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A3fRMlTgMAAIYGAAAOAAAAAAAAAAAAAAAAAC4CAABkcnMv&#10;ZTJvRG9jLnhtbFBLAQItABQABgAIAAAAIQBMoOks2AAAAAMBAAAPAAAAAAAAAAAAAAAAAKgFAABk&#10;cnMvZG93bnJldi54bWxQSwUGAAAAAAQABADzAAAArQYAAAAA&#10;" filled="f" stroked="f">
                <o:lock v:ext="edit" aspectratio="t"/>
                <w10:anchorlock/>
              </v:rect>
            </w:pict>
          </mc:Fallback>
        </mc:AlternateContent>
      </w:r>
    </w:p>
    <w:p w:rsidR="00006DB0" w:rsidRPr="00006DB0" w:rsidRDefault="00006DB0" w:rsidP="00006DB0">
      <w:pPr>
        <w:shd w:val="clear" w:color="auto" w:fill="FFFFFF"/>
        <w:spacing w:before="100" w:beforeAutospacing="1" w:after="202" w:line="240" w:lineRule="auto"/>
        <w:jc w:val="center"/>
        <w:rPr>
          <w:rFonts w:ascii="yandex-sans" w:eastAsia="Times New Roman" w:hAnsi="yandex-sans" w:cs="Times New Roman"/>
          <w:color w:val="000000"/>
          <w:sz w:val="23"/>
          <w:szCs w:val="23"/>
          <w:lang w:eastAsia="ru-RU"/>
        </w:rPr>
      </w:pPr>
      <w:r w:rsidRPr="00006DB0">
        <w:rPr>
          <w:rFonts w:ascii="yandex-sans" w:eastAsia="Times New Roman" w:hAnsi="yandex-sans" w:cs="Times New Roman"/>
          <w:noProof/>
          <w:color w:val="000000"/>
          <w:sz w:val="23"/>
          <w:szCs w:val="23"/>
          <w:lang w:eastAsia="ru-RU"/>
        </w:rPr>
        <w:lastRenderedPageBreak/>
        <mc:AlternateContent>
          <mc:Choice Requires="wps">
            <w:drawing>
              <wp:inline distT="0" distB="0" distL="0" distR="0" wp14:anchorId="607754C1" wp14:editId="5CFB6B72">
                <wp:extent cx="304800" cy="304800"/>
                <wp:effectExtent l="0" t="0" r="0" b="0"/>
                <wp:docPr id="1" name="AutoShape 2" descr="https://docviewer.yandex.ru/view/208971134/htmlimage?id=1vg9-arr1ymcijywkggxawhml1xnltnh1wfusaowkbx9pl7acrrlrzuszc3yuiz2jhgepswxrm89lrqkak4h6mdi2zho6zj4qcg9cuga&amp;name=image-nIwqdsCaAnyJzRtnCU.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2" o:spid="_x0000_s1026" alt="https://docviewer.yandex.ru/view/208971134/htmlimage?id=1vg9-arr1ymcijywkggxawhml1xnltnh1wfusaowkbx9pl7acrrlrzuszc3yuiz2jhgepswxrm89lrqkak4h6mdi2zho6zj4qcg9cuga&amp;name=image-nIwqdsCaAnyJzRtnCU.pn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" filled="f" stroked="f">
                <o:lock v:ext="edit" aspectratio="t"/>
                <w10:anchorlock/>
              </v:rect>
            </w:pict>
          </mc:Fallback>
        </mc:AlternateContent>
      </w: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28"/>
        <w:gridCol w:w="3828"/>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Приложение 2</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55359D">
              <w:rPr>
                <w:rFonts w:ascii="Times New Roman" w:eastAsia="Times New Roman" w:hAnsi="Times New Roman" w:cs="Times New Roman"/>
                <w:b/>
                <w:bCs/>
                <w:color w:val="FF0000"/>
                <w:sz w:val="28"/>
                <w:szCs w:val="28"/>
                <w:lang w:eastAsia="ru-RU"/>
              </w:rPr>
              <w:t xml:space="preserve"> </w:t>
            </w:r>
            <w:r w:rsidR="0053439A" w:rsidRPr="009D3D90">
              <w:rPr>
                <w:rFonts w:ascii="Times New Roman" w:eastAsia="Times New Roman" w:hAnsi="Times New Roman" w:cs="Times New Roman"/>
                <w:bCs/>
                <w:sz w:val="28"/>
                <w:szCs w:val="28"/>
                <w:lang w:eastAsia="ru-RU"/>
              </w:rPr>
              <w:t xml:space="preserve">регионального </w:t>
            </w:r>
            <w:r w:rsidR="009D3D90">
              <w:rPr>
                <w:rFonts w:ascii="Times New Roman" w:eastAsia="Times New Roman" w:hAnsi="Times New Roman" w:cs="Times New Roman"/>
                <w:bCs/>
                <w:sz w:val="28"/>
                <w:szCs w:val="28"/>
                <w:lang w:eastAsia="ru-RU"/>
              </w:rPr>
              <w:t>надзора</w:t>
            </w:r>
            <w:r w:rsidR="0053439A" w:rsidRPr="009D3D90">
              <w:rPr>
                <w:rFonts w:ascii="Times New Roman" w:eastAsia="Times New Roman" w:hAnsi="Times New Roman" w:cs="Times New Roman"/>
                <w:bCs/>
                <w:sz w:val="28"/>
                <w:szCs w:val="28"/>
                <w:lang w:eastAsia="ru-RU"/>
              </w:rPr>
              <w:t xml:space="preserve"> </w:t>
            </w:r>
            <w:r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w:t>
            </w:r>
          </w:p>
        </w:tc>
      </w:tr>
    </w:tbl>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right"/>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p w:rsidR="00F93393" w:rsidRDefault="00006DB0" w:rsidP="00F93393">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p w:rsidR="00F93393" w:rsidRDefault="00F93393" w:rsidP="00F93393">
      <w:pPr>
        <w:shd w:val="clear" w:color="auto" w:fill="FFFFFF"/>
        <w:spacing w:before="29" w:after="29" w:line="240" w:lineRule="auto"/>
        <w:rPr>
          <w:rFonts w:ascii="yandex-sans" w:eastAsia="Times New Roman" w:hAnsi="yandex-sans" w:cs="Times New Roman"/>
          <w:color w:val="000000"/>
          <w:sz w:val="23"/>
          <w:szCs w:val="23"/>
          <w:lang w:eastAsia="ru-RU"/>
        </w:rPr>
      </w:pPr>
    </w:p>
    <w:p w:rsidR="00006DB0" w:rsidRPr="00006DB0" w:rsidRDefault="00006DB0" w:rsidP="00F93393">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Бланк департамента культуры Брянской области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ПРИКАЗ</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 проведении проверки</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(плановой/внеплановой, документарной/выездной)</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юридического лица, индивидуального предпринимателя</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от «__»_____ ____ г. № ____</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 Провести проверку в отношении_________________________________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w:t>
      </w:r>
    </w:p>
    <w:p w:rsidR="00006DB0" w:rsidRPr="00006DB0" w:rsidRDefault="00006DB0" w:rsidP="009D3D90">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(полное и (в случае, если имеется) сокращенное наименование, в том числе фирменное наименование юридического лица</w:t>
      </w:r>
      <w:r w:rsidR="009D3D90">
        <w:rPr>
          <w:rFonts w:ascii="Times New Roman" w:eastAsia="Times New Roman" w:hAnsi="Times New Roman" w:cs="Times New Roman"/>
          <w:color w:val="000000"/>
          <w:sz w:val="28"/>
          <w:szCs w:val="28"/>
          <w:lang w:eastAsia="ru-RU"/>
        </w:rPr>
        <w:t xml:space="preserve">, </w:t>
      </w:r>
      <w:r w:rsidR="009D3D90" w:rsidRPr="009D3D90">
        <w:rPr>
          <w:rFonts w:ascii="Times New Roman" w:eastAsia="Times New Roman" w:hAnsi="Times New Roman" w:cs="Times New Roman"/>
          <w:sz w:val="28"/>
          <w:szCs w:val="28"/>
          <w:lang w:eastAsia="ru-RU"/>
        </w:rPr>
        <w:t>органа</w:t>
      </w:r>
      <w:r w:rsidR="00AB2FB3" w:rsidRPr="009D3D90">
        <w:rPr>
          <w:rFonts w:ascii="Times New Roman" w:eastAsia="Times New Roman" w:hAnsi="Times New Roman" w:cs="Times New Roman"/>
          <w:sz w:val="28"/>
          <w:szCs w:val="28"/>
          <w:lang w:eastAsia="ru-RU"/>
        </w:rPr>
        <w:t xml:space="preserve"> местного</w:t>
      </w:r>
      <w:r w:rsidR="00AB2FB3" w:rsidRPr="009D3D90">
        <w:rPr>
          <w:rFonts w:ascii="Times New Roman" w:eastAsia="Times New Roman" w:hAnsi="Times New Roman" w:cs="Times New Roman"/>
          <w:b/>
          <w:sz w:val="28"/>
          <w:szCs w:val="28"/>
          <w:u w:val="single"/>
          <w:lang w:eastAsia="ru-RU"/>
        </w:rPr>
        <w:t xml:space="preserve"> </w:t>
      </w:r>
      <w:r w:rsidR="00AB2FB3" w:rsidRPr="009D3D90">
        <w:rPr>
          <w:rFonts w:ascii="Times New Roman" w:eastAsia="Times New Roman" w:hAnsi="Times New Roman" w:cs="Times New Roman"/>
          <w:sz w:val="28"/>
          <w:szCs w:val="28"/>
          <w:lang w:eastAsia="ru-RU"/>
        </w:rPr>
        <w:t>самоуправления</w:t>
      </w:r>
      <w:r w:rsidR="009D3D90" w:rsidRPr="009D3D90">
        <w:rPr>
          <w:rFonts w:ascii="Times New Roman" w:eastAsia="Times New Roman" w:hAnsi="Times New Roman" w:cs="Times New Roman"/>
          <w:sz w:val="28"/>
          <w:szCs w:val="28"/>
          <w:lang w:eastAsia="ru-RU"/>
        </w:rPr>
        <w:t xml:space="preserve"> и его</w:t>
      </w:r>
      <w:r w:rsidR="00AB2FB3" w:rsidRPr="009D3D90">
        <w:rPr>
          <w:rFonts w:ascii="Times New Roman" w:eastAsia="Times New Roman" w:hAnsi="Times New Roman" w:cs="Times New Roman"/>
          <w:sz w:val="28"/>
          <w:szCs w:val="28"/>
          <w:lang w:eastAsia="ru-RU"/>
        </w:rPr>
        <w:t xml:space="preserve"> д</w:t>
      </w:r>
      <w:r w:rsidR="009D3D90" w:rsidRPr="009D3D90">
        <w:rPr>
          <w:rFonts w:ascii="Times New Roman" w:eastAsia="Times New Roman" w:hAnsi="Times New Roman" w:cs="Times New Roman"/>
          <w:sz w:val="28"/>
          <w:szCs w:val="28"/>
          <w:lang w:eastAsia="ru-RU"/>
        </w:rPr>
        <w:t>олжностного</w:t>
      </w:r>
      <w:r w:rsidR="00AB2FB3" w:rsidRPr="009D3D90">
        <w:rPr>
          <w:rFonts w:ascii="Times New Roman" w:eastAsia="Times New Roman" w:hAnsi="Times New Roman" w:cs="Times New Roman"/>
          <w:sz w:val="28"/>
          <w:szCs w:val="28"/>
          <w:lang w:eastAsia="ru-RU"/>
        </w:rPr>
        <w:t xml:space="preserve"> лица</w:t>
      </w:r>
      <w:r w:rsidRPr="00006DB0">
        <w:rPr>
          <w:rFonts w:ascii="Times New Roman" w:eastAsia="Times New Roman" w:hAnsi="Times New Roman" w:cs="Times New Roman"/>
          <w:color w:val="000000"/>
          <w:sz w:val="28"/>
          <w:szCs w:val="28"/>
          <w:lang w:eastAsia="ru-RU"/>
        </w:rPr>
        <w:t>, фамилия, имя и (в случае, если имеется) отчество индивидуального предпринимателя,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006DB0" w:rsidRPr="00006DB0" w:rsidRDefault="00006DB0" w:rsidP="009D3D90">
      <w:pPr>
        <w:shd w:val="clear" w:color="auto" w:fill="FFFFFF"/>
        <w:spacing w:before="29" w:after="240" w:line="240" w:lineRule="auto"/>
        <w:jc w:val="both"/>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2. Назначить лицом (ами), уполномоченным (ыми) на проведение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(фамилия, имя, отчество (в случае, если имеется), должность должностного лица (должностных лиц), уполномоченного (ых) на проведение проверки)</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3. Привлечь к проведению проверки в качестве экспертов, представителей экспертных организаций следующих лиц: ________________________________________________________________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 Установить, что:</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настоящая проверка проводится с целью: 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 установлении целей проводимой проверки указывается следующая информация: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а) в случае проведения плановой проверки - ссылка на ежегодный план проведения плановых проверок с указанием способа его доведения до сведения заинтересованных лиц;</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 в случае проведения внеплановой выездной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ссылка на реквизиты ранее выданного проверяемому лицу предписания об устранении выявленного нарушения, срок для исполнения которого истек;</w:t>
      </w:r>
    </w:p>
    <w:p w:rsidR="00006DB0" w:rsidRPr="00006DB0" w:rsidRDefault="00006DB0" w:rsidP="009D3D90">
      <w:pPr>
        <w:shd w:val="clear" w:color="auto" w:fill="FFFFFF"/>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ссылка на реквизиты обращений и заявлений, поступивших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ссылка на прилагаемую копию документа (рапорта, докладной записки и т.п.), представленного должностным лицом, обнаружившим нарушение;</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задачами настоящей проверки являются: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5. Предметом настоящей проверки является (отметить нужное):</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выполнение предписаний органов государственного контроля (надзора), органов муниципального контроля;</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проведение мероприятий:</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 предотвращению причинения вреда жизни, здоровью граждан, животным, растениям, окружающей среде;</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 предупреждению возникновения чрезвычайных ситуаций природного и техногенного характера;</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 обеспечению безопасности государства;</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 ликвидации последствий причинения такого вреда.</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6. Проверку провести в период:</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«__» ______ ______ г. по «</w:t>
      </w:r>
      <w:r w:rsidRPr="00006DB0">
        <w:rPr>
          <w:rFonts w:ascii="Times New Roman" w:eastAsia="Times New Roman" w:hAnsi="Times New Roman" w:cs="Times New Roman"/>
          <w:color w:val="000000"/>
          <w:sz w:val="28"/>
          <w:szCs w:val="28"/>
          <w:u w:val="single"/>
          <w:lang w:eastAsia="ru-RU"/>
        </w:rPr>
        <w:t> </w:t>
      </w:r>
      <w:r w:rsidRPr="00006DB0">
        <w:rPr>
          <w:rFonts w:ascii="Times New Roman" w:eastAsia="Times New Roman" w:hAnsi="Times New Roman" w:cs="Times New Roman"/>
          <w:color w:val="000000"/>
          <w:sz w:val="28"/>
          <w:szCs w:val="28"/>
          <w:lang w:eastAsia="ru-RU"/>
        </w:rPr>
        <w:t>» _______ ______ г. включительно.</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7. Правовые основания проведения проверки: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8. В процессе проверки провести следующие мероприятия по контролю, необходимые для достижения целей и задач проведения проверки: ________________________________________________________________________________________________________________________________________________________________________</w:t>
      </w:r>
      <w:r w:rsidR="009D3D90">
        <w:rPr>
          <w:rFonts w:ascii="Times New Roman" w:eastAsia="Times New Roman" w:hAnsi="Times New Roman" w:cs="Times New Roman"/>
          <w:color w:val="000000"/>
          <w:sz w:val="28"/>
          <w:szCs w:val="28"/>
          <w:lang w:eastAsia="ru-RU"/>
        </w:rPr>
        <w:t>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9. Срок проведения мероприятий по контролю:</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«__» ______ ______ г. по «</w:t>
      </w:r>
      <w:r w:rsidRPr="00006DB0">
        <w:rPr>
          <w:rFonts w:ascii="Times New Roman" w:eastAsia="Times New Roman" w:hAnsi="Times New Roman" w:cs="Times New Roman"/>
          <w:color w:val="000000"/>
          <w:sz w:val="28"/>
          <w:szCs w:val="28"/>
          <w:u w:val="single"/>
          <w:lang w:eastAsia="ru-RU"/>
        </w:rPr>
        <w:t> </w:t>
      </w:r>
      <w:r w:rsidRPr="00006DB0">
        <w:rPr>
          <w:rFonts w:ascii="Times New Roman" w:eastAsia="Times New Roman" w:hAnsi="Times New Roman" w:cs="Times New Roman"/>
          <w:color w:val="000000"/>
          <w:sz w:val="28"/>
          <w:szCs w:val="28"/>
          <w:lang w:eastAsia="ru-RU"/>
        </w:rPr>
        <w:t>» _______ ______ г.</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10. Перечень административных регламентов проведения мероприятий по контролю (при их наличии), необходимых для проведения проверки: __________________________________________________________________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(с указанием их наименований, содержания, даты составления и составивших лиц (в случае отсутствия у органа государственного контроля (надзора) или </w:t>
      </w:r>
      <w:r w:rsidRPr="009D3D90">
        <w:rPr>
          <w:rFonts w:ascii="Times New Roman" w:eastAsia="Times New Roman" w:hAnsi="Times New Roman" w:cs="Times New Roman"/>
          <w:sz w:val="28"/>
          <w:szCs w:val="28"/>
          <w:lang w:eastAsia="ru-RU"/>
        </w:rPr>
        <w:t>муниципального контроля</w:t>
      </w:r>
      <w:r w:rsidRPr="00D03D09">
        <w:rPr>
          <w:rFonts w:ascii="Times New Roman" w:eastAsia="Times New Roman" w:hAnsi="Times New Roman" w:cs="Times New Roman"/>
          <w:color w:val="FF0000"/>
          <w:sz w:val="28"/>
          <w:szCs w:val="28"/>
          <w:lang w:eastAsia="ru-RU"/>
        </w:rPr>
        <w:t xml:space="preserve"> </w:t>
      </w:r>
      <w:r w:rsidRPr="00006DB0">
        <w:rPr>
          <w:rFonts w:ascii="Times New Roman" w:eastAsia="Times New Roman" w:hAnsi="Times New Roman" w:cs="Times New Roman"/>
          <w:color w:val="000000"/>
          <w:sz w:val="28"/>
          <w:szCs w:val="28"/>
          <w:lang w:eastAsia="ru-RU"/>
        </w:rPr>
        <w:t>полной информации - с указанием информации, достаточной для идентификации истребуемых документов))</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11. Перечень документов, представление которых юридическим лицом, индивидуальным предпринимателем</w:t>
      </w:r>
      <w:r w:rsidR="009D3D90">
        <w:rPr>
          <w:rFonts w:ascii="Times New Roman" w:eastAsia="Times New Roman" w:hAnsi="Times New Roman" w:cs="Times New Roman"/>
          <w:color w:val="000000"/>
          <w:sz w:val="28"/>
          <w:szCs w:val="28"/>
          <w:lang w:eastAsia="ru-RU"/>
        </w:rPr>
        <w:t xml:space="preserve">, </w:t>
      </w:r>
      <w:r w:rsidR="009D3D90" w:rsidRPr="009D3D90">
        <w:rPr>
          <w:rFonts w:ascii="Times New Roman" w:eastAsia="Times New Roman" w:hAnsi="Times New Roman" w:cs="Times New Roman"/>
          <w:sz w:val="28"/>
          <w:szCs w:val="28"/>
          <w:lang w:eastAsia="ru-RU"/>
        </w:rPr>
        <w:t xml:space="preserve">органами </w:t>
      </w:r>
      <w:r w:rsidR="00A437BE"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b/>
          <w:sz w:val="28"/>
          <w:szCs w:val="28"/>
          <w:u w:val="single"/>
          <w:lang w:eastAsia="ru-RU"/>
        </w:rPr>
        <w:t xml:space="preserve"> </w:t>
      </w:r>
      <w:r w:rsidR="009D3D90" w:rsidRPr="009D3D90">
        <w:rPr>
          <w:rFonts w:ascii="Times New Roman" w:eastAsia="Times New Roman" w:hAnsi="Times New Roman" w:cs="Times New Roman"/>
          <w:sz w:val="28"/>
          <w:szCs w:val="28"/>
          <w:lang w:eastAsia="ru-RU"/>
        </w:rPr>
        <w:t xml:space="preserve">и их должностными </w:t>
      </w:r>
      <w:r w:rsidR="00A437BE" w:rsidRPr="009D3D90">
        <w:rPr>
          <w:rFonts w:ascii="Times New Roman" w:eastAsia="Times New Roman" w:hAnsi="Times New Roman" w:cs="Times New Roman"/>
          <w:sz w:val="28"/>
          <w:szCs w:val="28"/>
          <w:lang w:eastAsia="ru-RU"/>
        </w:rPr>
        <w:t>лица</w:t>
      </w:r>
      <w:r w:rsidR="009D3D90" w:rsidRPr="009D3D90">
        <w:rPr>
          <w:rFonts w:ascii="Times New Roman" w:eastAsia="Times New Roman" w:hAnsi="Times New Roman" w:cs="Times New Roman"/>
          <w:sz w:val="28"/>
          <w:szCs w:val="28"/>
          <w:lang w:eastAsia="ru-RU"/>
        </w:rPr>
        <w:t>ми</w:t>
      </w:r>
      <w:r w:rsidR="00A437BE" w:rsidRPr="009D3D90">
        <w:rPr>
          <w:rFonts w:ascii="Times New Roman" w:eastAsia="Times New Roman" w:hAnsi="Times New Roman" w:cs="Times New Roman"/>
          <w:sz w:val="28"/>
          <w:szCs w:val="28"/>
          <w:lang w:eastAsia="ru-RU"/>
        </w:rPr>
        <w:t xml:space="preserve"> </w:t>
      </w:r>
      <w:r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необходимо для достижения целей и задач проведения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w:t>
      </w:r>
      <w:r w:rsidR="009D3D90">
        <w:rPr>
          <w:rFonts w:ascii="Times New Roman" w:eastAsia="Times New Roman" w:hAnsi="Times New Roman" w:cs="Times New Roman"/>
          <w:color w:val="000000"/>
          <w:sz w:val="28"/>
          <w:szCs w:val="28"/>
          <w:lang w:eastAsia="ru-RU"/>
        </w:rPr>
        <w:t>________________________</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12. Дата начала проведения проверки: «___» ________ _____ г.</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13. Дата окончания проведения проверки: «___» ________ _____ г.</w:t>
      </w:r>
    </w:p>
    <w:tbl>
      <w:tblPr>
        <w:tblW w:w="812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139"/>
        <w:gridCol w:w="221"/>
        <w:gridCol w:w="1260"/>
        <w:gridCol w:w="3500"/>
      </w:tblGrid>
      <w:tr w:rsidR="00006DB0" w:rsidRPr="00006DB0" w:rsidTr="009D3D90">
        <w:trPr>
          <w:tblCellSpacing w:w="0" w:type="dxa"/>
        </w:trPr>
        <w:tc>
          <w:tcPr>
            <w:tcW w:w="3360" w:type="dxa"/>
            <w:gridSpan w:val="2"/>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w:t>
            </w:r>
          </w:p>
          <w:p w:rsidR="004B5679"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(наименование должности)</w:t>
            </w:r>
          </w:p>
          <w:p w:rsidR="00006DB0" w:rsidRPr="004B5679" w:rsidRDefault="00006DB0" w:rsidP="004B5679">
            <w:pPr>
              <w:rPr>
                <w:rFonts w:ascii="yandex-sans" w:eastAsia="Times New Roman" w:hAnsi="yandex-sans" w:cs="Times New Roman"/>
                <w:sz w:val="23"/>
                <w:szCs w:val="23"/>
                <w:lang w:eastAsia="ru-RU"/>
              </w:rPr>
            </w:pPr>
          </w:p>
        </w:tc>
        <w:tc>
          <w:tcPr>
            <w:tcW w:w="12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w:t>
            </w:r>
          </w:p>
        </w:tc>
        <w:tc>
          <w:tcPr>
            <w:tcW w:w="350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w:t>
            </w:r>
          </w:p>
          <w:p w:rsidR="00006DB0" w:rsidRPr="00006DB0" w:rsidRDefault="00006DB0" w:rsidP="00006DB0">
            <w:pPr>
              <w:spacing w:before="29" w:after="29" w:line="240" w:lineRule="auto"/>
              <w:ind w:right="1138"/>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(Ф.И.О.)</w:t>
            </w:r>
          </w:p>
          <w:p w:rsidR="00006DB0" w:rsidRPr="00006DB0" w:rsidRDefault="00006DB0" w:rsidP="00006DB0">
            <w:pPr>
              <w:spacing w:before="29" w:after="240" w:line="240" w:lineRule="auto"/>
              <w:ind w:right="1138"/>
              <w:jc w:val="center"/>
              <w:rPr>
                <w:rFonts w:ascii="yandex-sans" w:eastAsia="Times New Roman" w:hAnsi="yandex-sans" w:cs="Times New Roman"/>
                <w:color w:val="000000"/>
                <w:sz w:val="23"/>
                <w:szCs w:val="23"/>
                <w:lang w:eastAsia="ru-RU"/>
              </w:rPr>
            </w:pPr>
          </w:p>
          <w:p w:rsidR="00006DB0" w:rsidRPr="00006DB0" w:rsidRDefault="00006DB0" w:rsidP="00006DB0">
            <w:pPr>
              <w:spacing w:before="29" w:after="100" w:afterAutospacing="1" w:line="240" w:lineRule="auto"/>
              <w:ind w:right="1138"/>
              <w:jc w:val="center"/>
              <w:rPr>
                <w:rFonts w:ascii="yandex-sans" w:eastAsia="Times New Roman" w:hAnsi="yandex-sans" w:cs="Times New Roman"/>
                <w:color w:val="000000"/>
                <w:sz w:val="23"/>
                <w:szCs w:val="23"/>
                <w:lang w:eastAsia="ru-RU"/>
              </w:rPr>
            </w:pPr>
          </w:p>
        </w:tc>
      </w:tr>
      <w:tr w:rsidR="00006DB0" w:rsidRPr="00006DB0" w:rsidTr="009D3D90">
        <w:trPr>
          <w:tblCellSpacing w:w="0" w:type="dxa"/>
        </w:trPr>
        <w:tc>
          <w:tcPr>
            <w:tcW w:w="3139"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4"/>
                <w:szCs w:val="24"/>
                <w:lang w:eastAsia="ru-RU"/>
              </w:rPr>
              <w:t>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4"/>
                <w:szCs w:val="24"/>
                <w:lang w:eastAsia="ru-RU"/>
              </w:rPr>
              <w:t>(Ф.И.О. должностного лица, непосредственно подготовившего проект приказа, контактный телефон)</w:t>
            </w:r>
          </w:p>
        </w:tc>
        <w:tc>
          <w:tcPr>
            <w:tcW w:w="4981" w:type="dxa"/>
            <w:gridSpan w:val="3"/>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p>
        </w:tc>
      </w:tr>
    </w:tbl>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240" w:line="240" w:lineRule="auto"/>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69"/>
        <w:gridCol w:w="3687"/>
      </w:tblGrid>
      <w:tr w:rsidR="00006DB0" w:rsidRPr="00006DB0" w:rsidTr="009D3D90">
        <w:trPr>
          <w:tblCellSpacing w:w="0" w:type="dxa"/>
        </w:trPr>
        <w:tc>
          <w:tcPr>
            <w:tcW w:w="3969"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687"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Приложение 3</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9D3D90">
              <w:rPr>
                <w:rFonts w:ascii="Times New Roman" w:eastAsia="Times New Roman" w:hAnsi="Times New Roman" w:cs="Times New Roman"/>
                <w:bCs/>
                <w:sz w:val="28"/>
                <w:szCs w:val="28"/>
                <w:lang w:eastAsia="ru-RU"/>
              </w:rPr>
              <w:t>регионального</w:t>
            </w:r>
            <w:r w:rsidR="0053439A">
              <w:rPr>
                <w:rFonts w:ascii="Times New Roman" w:eastAsia="Times New Roman" w:hAnsi="Times New Roman" w:cs="Times New Roman"/>
                <w:b/>
                <w:bCs/>
                <w:color w:val="FF0000"/>
                <w:sz w:val="28"/>
                <w:szCs w:val="28"/>
                <w:lang w:eastAsia="ru-RU"/>
              </w:rPr>
              <w:t xml:space="preserve"> </w:t>
            </w:r>
            <w:r w:rsidR="009D3D90" w:rsidRPr="009D3D90">
              <w:rPr>
                <w:rFonts w:ascii="Times New Roman" w:eastAsia="Times New Roman" w:hAnsi="Times New Roman" w:cs="Times New Roman"/>
                <w:bCs/>
                <w:sz w:val="28"/>
                <w:szCs w:val="28"/>
                <w:lang w:eastAsia="ru-RU"/>
              </w:rPr>
              <w:t>надзора</w:t>
            </w:r>
            <w:r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w:t>
            </w:r>
          </w:p>
        </w:tc>
      </w:tr>
    </w:tbl>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697"/>
        <w:gridCol w:w="3959"/>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 ____________________________ (наименование органа прокуратуры)</w:t>
            </w: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департамента культуры Брянской области</w:t>
            </w:r>
          </w:p>
        </w:tc>
      </w:tr>
    </w:tbl>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ЗАЯВЛЕНИЕ</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 В соответствии со статьей 10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просим согласия на проведение внеплановой выездной проверки в отношении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r w:rsidR="00A437BE">
        <w:rPr>
          <w:rFonts w:ascii="Times New Roman" w:eastAsia="Times New Roman" w:hAnsi="Times New Roman" w:cs="Times New Roman"/>
          <w:color w:val="000000"/>
          <w:sz w:val="28"/>
          <w:szCs w:val="28"/>
          <w:lang w:eastAsia="ru-RU"/>
        </w:rPr>
        <w:t>,</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осуществляющего предпринимательскую деятельность по адресу: __________________________________________________________________________________________________________________________________________________________________________</w:t>
      </w:r>
      <w:r w:rsidR="004B5679">
        <w:rPr>
          <w:rFonts w:ascii="Times New Roman" w:eastAsia="Times New Roman" w:hAnsi="Times New Roman" w:cs="Times New Roman"/>
          <w:color w:val="000000"/>
          <w:sz w:val="28"/>
          <w:szCs w:val="28"/>
          <w:lang w:eastAsia="ru-RU"/>
        </w:rPr>
        <w:t>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2. Основание проведения проверки: ______________________________________________________________________________________________________________________________________________________________________________________________________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(ссылка на положение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и муниципального контроля»)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3. Дата начала проведения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 _______ ______ г.  </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 Время начала проведения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 _______ ______ г.  </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(указывается в случае, если основанием проведения проверки является часть 12 статьи 10 Федерального закона от 26 декабря 2008 г. N 294-ФЗ “О защите прав юридических лиц и индивидуальных предпринимателей при осуществлении государственного контроля (надзора)</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и муниципального контроля”)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Приложения: _____________________________________________________________________________________________________________</w:t>
      </w:r>
      <w:r w:rsidR="004B5679">
        <w:rPr>
          <w:rFonts w:ascii="Times New Roman" w:eastAsia="Times New Roman" w:hAnsi="Times New Roman" w:cs="Times New Roman"/>
          <w:color w:val="000000"/>
          <w:sz w:val="28"/>
          <w:szCs w:val="28"/>
          <w:lang w:eastAsia="ru-RU"/>
        </w:rPr>
        <w:t>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7560"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026"/>
        <w:gridCol w:w="1754"/>
        <w:gridCol w:w="3780"/>
      </w:tblGrid>
      <w:tr w:rsidR="00006DB0" w:rsidRPr="00006DB0" w:rsidTr="004B5679">
        <w:trPr>
          <w:tblCellSpacing w:w="0" w:type="dxa"/>
        </w:trPr>
        <w:tc>
          <w:tcPr>
            <w:tcW w:w="2026"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(наименование должности)</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tc>
        <w:tc>
          <w:tcPr>
            <w:tcW w:w="1754"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tc>
        <w:tc>
          <w:tcPr>
            <w:tcW w:w="378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(Ф.И.О.)</w:t>
            </w:r>
          </w:p>
        </w:tc>
      </w:tr>
    </w:tbl>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М.П.</w:t>
      </w:r>
      <w:r w:rsidR="004B5679">
        <w:rPr>
          <w:rFonts w:ascii="Times New Roman" w:eastAsia="Times New Roman" w:hAnsi="Times New Roman" w:cs="Times New Roman"/>
          <w:color w:val="000000"/>
          <w:sz w:val="28"/>
          <w:szCs w:val="28"/>
          <w:lang w:eastAsia="ru-RU"/>
        </w:rPr>
        <w:t xml:space="preserve">     </w:t>
      </w:r>
      <w:r w:rsidRPr="00006DB0">
        <w:rPr>
          <w:rFonts w:ascii="Times New Roman" w:eastAsia="Times New Roman" w:hAnsi="Times New Roman" w:cs="Times New Roman"/>
          <w:color w:val="000000"/>
          <w:sz w:val="28"/>
          <w:szCs w:val="28"/>
          <w:lang w:eastAsia="ru-RU"/>
        </w:rPr>
        <w:t>Дата и время составления документа </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28"/>
        <w:gridCol w:w="3828"/>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Приложение 4</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9D3D90">
              <w:rPr>
                <w:rFonts w:ascii="Times New Roman" w:eastAsia="Times New Roman" w:hAnsi="Times New Roman" w:cs="Times New Roman"/>
                <w:bCs/>
                <w:sz w:val="28"/>
                <w:szCs w:val="28"/>
                <w:lang w:eastAsia="ru-RU"/>
              </w:rPr>
              <w:t>регионального</w:t>
            </w:r>
            <w:r w:rsidR="009D3D90" w:rsidRPr="009D3D90">
              <w:rPr>
                <w:rFonts w:ascii="Times New Roman" w:eastAsia="Times New Roman" w:hAnsi="Times New Roman" w:cs="Times New Roman"/>
                <w:bCs/>
                <w:sz w:val="28"/>
                <w:szCs w:val="28"/>
                <w:lang w:eastAsia="ru-RU"/>
              </w:rPr>
              <w:t xml:space="preserve">  </w:t>
            </w:r>
            <w:r w:rsidR="008D7E35" w:rsidRPr="009D3D90">
              <w:rPr>
                <w:rFonts w:ascii="Times New Roman" w:eastAsia="Times New Roman" w:hAnsi="Times New Roman" w:cs="Times New Roman"/>
                <w:bCs/>
                <w:sz w:val="28"/>
                <w:szCs w:val="28"/>
                <w:lang w:eastAsia="ru-RU"/>
              </w:rPr>
              <w:t>надзора</w:t>
            </w:r>
            <w:r w:rsidR="008D7E35" w:rsidRPr="009D3D90">
              <w:rPr>
                <w:rFonts w:ascii="Times New Roman" w:eastAsia="Times New Roman" w:hAnsi="Times New Roman" w:cs="Times New Roman"/>
                <w:sz w:val="28"/>
                <w:szCs w:val="28"/>
                <w:lang w:eastAsia="ru-RU"/>
              </w:rPr>
              <w:t xml:space="preserve"> за</w:t>
            </w:r>
            <w:r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соблюдением законодательства об архивном деле на территории Брянской области</w:t>
            </w:r>
          </w:p>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r>
    </w:tbl>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28"/>
        <w:gridCol w:w="3828"/>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(место составления акта)</w:t>
            </w: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 _______ _____ г.</w:t>
            </w:r>
          </w:p>
        </w:tc>
      </w:tr>
    </w:tbl>
    <w:p w:rsidR="00006DB0" w:rsidRPr="00006DB0" w:rsidRDefault="00006DB0" w:rsidP="00006DB0">
      <w:pPr>
        <w:shd w:val="clear" w:color="auto" w:fill="FFFFFF"/>
        <w:spacing w:before="29" w:after="29" w:line="240" w:lineRule="auto"/>
        <w:jc w:val="right"/>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w:t>
      </w:r>
      <w:r w:rsidRPr="00006DB0">
        <w:rPr>
          <w:rFonts w:ascii="Times New Roman" w:eastAsia="Times New Roman" w:hAnsi="Times New Roman" w:cs="Times New Roman"/>
          <w:color w:val="000000"/>
          <w:sz w:val="28"/>
          <w:szCs w:val="28"/>
          <w:lang w:eastAsia="ru-RU"/>
        </w:rPr>
        <w:br/>
        <w:t>(время составления акта)      </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АКТ ПРОВЕРКИ</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департаментом культуры Брянской области юридического лица, </w:t>
      </w:r>
      <w:r w:rsidRPr="00006DB0">
        <w:rPr>
          <w:rFonts w:ascii="Times New Roman" w:eastAsia="Times New Roman" w:hAnsi="Times New Roman" w:cs="Times New Roman"/>
          <w:color w:val="000000"/>
          <w:sz w:val="28"/>
          <w:szCs w:val="28"/>
          <w:lang w:eastAsia="ru-RU"/>
        </w:rPr>
        <w:br/>
        <w:t>индивидуального предпринимателя</w:t>
      </w:r>
      <w:r w:rsidR="009D3D90">
        <w:rPr>
          <w:rFonts w:ascii="Times New Roman" w:eastAsia="Times New Roman" w:hAnsi="Times New Roman" w:cs="Times New Roman"/>
          <w:color w:val="000000"/>
          <w:sz w:val="28"/>
          <w:szCs w:val="28"/>
          <w:lang w:eastAsia="ru-RU"/>
        </w:rPr>
        <w:t xml:space="preserve">, </w:t>
      </w:r>
      <w:r w:rsidR="009D3D90" w:rsidRPr="009D3D90">
        <w:rPr>
          <w:rFonts w:ascii="Times New Roman" w:eastAsia="Times New Roman" w:hAnsi="Times New Roman" w:cs="Times New Roman"/>
          <w:sz w:val="28"/>
          <w:szCs w:val="28"/>
          <w:lang w:eastAsia="ru-RU"/>
        </w:rPr>
        <w:t xml:space="preserve">органов </w:t>
      </w:r>
      <w:r w:rsidR="00D50B8C"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их должностных лиц</w:t>
      </w:r>
      <w:r w:rsidRPr="009D3D90">
        <w:rPr>
          <w:rFonts w:ascii="Times New Roman" w:eastAsia="Times New Roman" w:hAnsi="Times New Roman" w:cs="Times New Roman"/>
          <w:sz w:val="28"/>
          <w:szCs w:val="28"/>
          <w:lang w:eastAsia="ru-RU"/>
        </w:rPr>
        <w:br/>
      </w:r>
      <w:r w:rsidRPr="00006DB0">
        <w:rPr>
          <w:rFonts w:ascii="Times New Roman" w:eastAsia="Times New Roman" w:hAnsi="Times New Roman" w:cs="Times New Roman"/>
          <w:color w:val="000000"/>
          <w:sz w:val="28"/>
          <w:szCs w:val="28"/>
          <w:lang w:eastAsia="ru-RU"/>
        </w:rPr>
        <w:t>N 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Время _______</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 _____ ____ г. по адресу 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(место проведения проверки)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 основании: ____________________________________________________________________________________________________________________________________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(вид документа с указанием реквизитов (номер, дата), фамилии, имени, отчества, должности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006DB0" w:rsidRPr="00006DB0" w:rsidRDefault="00006DB0" w:rsidP="004B5679">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была проведена проверка в отношении: __________________________________________________________________</w:t>
      </w:r>
      <w:r w:rsidRPr="00006DB0">
        <w:rPr>
          <w:rFonts w:ascii="Times New Roman" w:eastAsia="Times New Roman" w:hAnsi="Times New Roman" w:cs="Times New Roman"/>
          <w:color w:val="000000"/>
          <w:sz w:val="28"/>
          <w:szCs w:val="28"/>
          <w:lang w:eastAsia="ru-RU"/>
        </w:rPr>
        <w:lastRenderedPageBreak/>
        <w:t>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(наименование юридического лица, </w:t>
      </w:r>
      <w:r w:rsidR="009D3D90" w:rsidRPr="009D3D90">
        <w:rPr>
          <w:rFonts w:ascii="Times New Roman" w:eastAsia="Times New Roman" w:hAnsi="Times New Roman" w:cs="Times New Roman"/>
          <w:sz w:val="28"/>
          <w:szCs w:val="28"/>
          <w:lang w:eastAsia="ru-RU"/>
        </w:rPr>
        <w:t xml:space="preserve">органов </w:t>
      </w:r>
      <w:r w:rsidR="00E73126"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w:t>
      </w:r>
      <w:r w:rsidR="009D3D90" w:rsidRPr="009D3D90">
        <w:rPr>
          <w:rFonts w:ascii="Times New Roman" w:eastAsia="Times New Roman" w:hAnsi="Times New Roman" w:cs="Times New Roman"/>
          <w:b/>
          <w:sz w:val="28"/>
          <w:szCs w:val="28"/>
          <w:lang w:eastAsia="ru-RU"/>
        </w:rPr>
        <w:t xml:space="preserve"> </w:t>
      </w:r>
      <w:r w:rsidR="009D3D90" w:rsidRPr="009D3D90">
        <w:rPr>
          <w:rFonts w:ascii="Times New Roman" w:eastAsia="Times New Roman" w:hAnsi="Times New Roman" w:cs="Times New Roman"/>
          <w:sz w:val="28"/>
          <w:szCs w:val="28"/>
          <w:lang w:eastAsia="ru-RU"/>
        </w:rPr>
        <w:t>их должностных лиц,</w:t>
      </w:r>
      <w:r w:rsidR="009D3D90" w:rsidRPr="009D3D90">
        <w:rPr>
          <w:rFonts w:ascii="Times New Roman" w:eastAsia="Times New Roman" w:hAnsi="Times New Roman" w:cs="Times New Roman"/>
          <w:b/>
          <w:sz w:val="28"/>
          <w:szCs w:val="28"/>
          <w:u w:val="single"/>
          <w:lang w:eastAsia="ru-RU"/>
        </w:rPr>
        <w:t xml:space="preserve"> </w:t>
      </w:r>
      <w:r w:rsidR="00E73126"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фамилия, имя и (в случае, если имеется) отчество индивидуального предпринимателя)</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Продолжительность проверки: 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(дней/часов)</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Акт составлен: 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(наименование органа государственного контроля (надзора) или органа муниципального контроля)</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копией приказа о проведении проверки ознакомлен (заполняется при проведении выездной проверки): ________________________________________________________________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(фамилии, имена, отчества (в случае, если имеются), подпись, дата, время)</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Дата и номер решения прокурора (его заместителя) о согласовании проведения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(заполняется в случае необходимости согласования проверки с органами прокуратуры)</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Лицо (а), проводившее (ие) проверку: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4B5679">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(фамилия, имя, отчество, должность должностного лица (должностных лиц), проводившего(их) проверку; в случае привлечения к участию в проверке экспертов, экспертных организаций указываются фамилии, имена, отчества, должности экспертов и/или наименования экспертных организаций с </w:t>
      </w:r>
      <w:r w:rsidRPr="00006DB0">
        <w:rPr>
          <w:rFonts w:ascii="Times New Roman" w:eastAsia="Times New Roman" w:hAnsi="Times New Roman" w:cs="Times New Roman"/>
          <w:color w:val="000000"/>
          <w:sz w:val="28"/>
          <w:szCs w:val="28"/>
          <w:lang w:eastAsia="ru-RU"/>
        </w:rPr>
        <w:lastRenderedPageBreak/>
        <w:t>указанием реквизитов свидетельства об аккредитации и наименование органа по аккредитации, выдавшего свидетельство)</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 проведении проверки присутствовали: 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9D3D90">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w:t>
      </w:r>
      <w:r w:rsidR="009D3D90" w:rsidRPr="009D3D90">
        <w:rPr>
          <w:rFonts w:ascii="Times New Roman" w:eastAsia="Times New Roman" w:hAnsi="Times New Roman" w:cs="Times New Roman"/>
          <w:sz w:val="28"/>
          <w:szCs w:val="28"/>
          <w:lang w:eastAsia="ru-RU"/>
        </w:rPr>
        <w:t xml:space="preserve">, органов </w:t>
      </w:r>
      <w:r w:rsidR="001205A9"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их</w:t>
      </w:r>
      <w:r w:rsidR="009D3D90" w:rsidRPr="009D3D90">
        <w:rPr>
          <w:rFonts w:ascii="Times New Roman" w:eastAsia="Times New Roman" w:hAnsi="Times New Roman" w:cs="Times New Roman"/>
          <w:b/>
          <w:sz w:val="28"/>
          <w:szCs w:val="28"/>
          <w:u w:val="single"/>
          <w:lang w:eastAsia="ru-RU"/>
        </w:rPr>
        <w:t xml:space="preserve"> </w:t>
      </w:r>
      <w:r w:rsidR="009D3D90" w:rsidRPr="009D3D90">
        <w:rPr>
          <w:rFonts w:ascii="Times New Roman" w:eastAsia="Times New Roman" w:hAnsi="Times New Roman" w:cs="Times New Roman"/>
          <w:sz w:val="28"/>
          <w:szCs w:val="28"/>
          <w:lang w:eastAsia="ru-RU"/>
        </w:rPr>
        <w:t>должностных лиц</w:t>
      </w:r>
      <w:r w:rsidRPr="00006DB0">
        <w:rPr>
          <w:rFonts w:ascii="Times New Roman" w:eastAsia="Times New Roman" w:hAnsi="Times New Roman" w:cs="Times New Roman"/>
          <w:color w:val="000000"/>
          <w:sz w:val="28"/>
          <w:szCs w:val="28"/>
          <w:lang w:eastAsia="ru-RU"/>
        </w:rPr>
        <w:t>,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 ходе проведения проверки:</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указанием характера нарушений; лиц, допустивших нарушения)</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нарушений не выявлено ______________________________________________________________________________________________________________________________________________________________________________________________________</w:t>
      </w:r>
    </w:p>
    <w:p w:rsidR="00006DB0" w:rsidRPr="00006DB0" w:rsidRDefault="00006DB0" w:rsidP="009D3D90">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Запись в журнал учета проверок юридическ</w:t>
      </w:r>
      <w:r w:rsidR="009D3D90">
        <w:rPr>
          <w:rFonts w:ascii="Times New Roman" w:eastAsia="Times New Roman" w:hAnsi="Times New Roman" w:cs="Times New Roman"/>
          <w:color w:val="000000"/>
          <w:sz w:val="28"/>
          <w:szCs w:val="28"/>
          <w:lang w:eastAsia="ru-RU"/>
        </w:rPr>
        <w:t>ого лица</w:t>
      </w:r>
      <w:r w:rsidR="009D3D90" w:rsidRPr="009D3D90">
        <w:rPr>
          <w:rFonts w:ascii="Times New Roman" w:eastAsia="Times New Roman" w:hAnsi="Times New Roman" w:cs="Times New Roman"/>
          <w:sz w:val="28"/>
          <w:szCs w:val="28"/>
          <w:lang w:eastAsia="ru-RU"/>
        </w:rPr>
        <w:t xml:space="preserve">, органов </w:t>
      </w:r>
      <w:r w:rsidR="001205A9" w:rsidRPr="009D3D90">
        <w:rPr>
          <w:rFonts w:ascii="Times New Roman" w:eastAsia="Times New Roman" w:hAnsi="Times New Roman" w:cs="Times New Roman"/>
          <w:sz w:val="28"/>
          <w:szCs w:val="28"/>
          <w:lang w:eastAsia="ru-RU"/>
        </w:rPr>
        <w:t xml:space="preserve"> местного</w:t>
      </w:r>
      <w:r w:rsidR="001205A9" w:rsidRPr="009D3D90">
        <w:rPr>
          <w:rFonts w:ascii="Times New Roman" w:eastAsia="Times New Roman" w:hAnsi="Times New Roman" w:cs="Times New Roman"/>
          <w:b/>
          <w:sz w:val="28"/>
          <w:szCs w:val="28"/>
          <w:u w:val="single"/>
          <w:lang w:eastAsia="ru-RU"/>
        </w:rPr>
        <w:t xml:space="preserve"> </w:t>
      </w:r>
      <w:r w:rsidR="001205A9" w:rsidRPr="009D3D90">
        <w:rPr>
          <w:rFonts w:ascii="Times New Roman" w:eastAsia="Times New Roman" w:hAnsi="Times New Roman" w:cs="Times New Roman"/>
          <w:sz w:val="28"/>
          <w:szCs w:val="28"/>
          <w:lang w:eastAsia="ru-RU"/>
        </w:rPr>
        <w:t>самоуправления</w:t>
      </w:r>
      <w:r w:rsidR="009D3D90" w:rsidRPr="009D3D90">
        <w:rPr>
          <w:rFonts w:ascii="Times New Roman" w:eastAsia="Times New Roman" w:hAnsi="Times New Roman" w:cs="Times New Roman"/>
          <w:sz w:val="28"/>
          <w:szCs w:val="28"/>
          <w:lang w:eastAsia="ru-RU"/>
        </w:rPr>
        <w:t xml:space="preserve"> и их должностных лиц,</w:t>
      </w:r>
      <w:r w:rsidR="001205A9"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индивидуального 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596"/>
        <w:gridCol w:w="4060"/>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проверяющего)</w:t>
            </w: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9D3D90">
      <w:pPr>
        <w:shd w:val="clear" w:color="auto" w:fill="FFFFFF"/>
        <w:spacing w:before="29" w:after="29"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Журнал учета проверок юридического лица, индивидуального</w:t>
      </w:r>
      <w:r w:rsidR="009D3D90">
        <w:rPr>
          <w:rFonts w:ascii="Times New Roman" w:eastAsia="Times New Roman" w:hAnsi="Times New Roman" w:cs="Times New Roman"/>
          <w:color w:val="000000"/>
          <w:sz w:val="28"/>
          <w:szCs w:val="28"/>
          <w:lang w:eastAsia="ru-RU"/>
        </w:rPr>
        <w:t xml:space="preserve"> предпринимателя</w:t>
      </w:r>
      <w:r w:rsidR="009D3D90" w:rsidRPr="009D3D90">
        <w:rPr>
          <w:rFonts w:ascii="Times New Roman" w:eastAsia="Times New Roman" w:hAnsi="Times New Roman" w:cs="Times New Roman"/>
          <w:sz w:val="28"/>
          <w:szCs w:val="28"/>
          <w:lang w:eastAsia="ru-RU"/>
        </w:rPr>
        <w:t>, органов</w:t>
      </w:r>
      <w:r w:rsidR="001205A9"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их должностных лиц</w:t>
      </w:r>
      <w:r w:rsidR="009D3D90" w:rsidRPr="009D3D90">
        <w:rPr>
          <w:rFonts w:ascii="Times New Roman" w:eastAsia="Times New Roman" w:hAnsi="Times New Roman" w:cs="Times New Roman"/>
          <w:b/>
          <w:sz w:val="28"/>
          <w:szCs w:val="28"/>
          <w:lang w:eastAsia="ru-RU"/>
        </w:rPr>
        <w:t xml:space="preserve">, </w:t>
      </w:r>
      <w:r w:rsidR="001205A9">
        <w:rPr>
          <w:rFonts w:ascii="Times New Roman" w:eastAsia="Times New Roman" w:hAnsi="Times New Roman" w:cs="Times New Roman"/>
          <w:color w:val="7030A0"/>
          <w:sz w:val="28"/>
          <w:szCs w:val="28"/>
          <w:lang w:eastAsia="ru-RU"/>
        </w:rPr>
        <w:t xml:space="preserve"> </w:t>
      </w:r>
      <w:r w:rsidR="009D3D90">
        <w:rPr>
          <w:rFonts w:ascii="Times New Roman" w:eastAsia="Times New Roman" w:hAnsi="Times New Roman" w:cs="Times New Roman"/>
          <w:color w:val="000000"/>
          <w:sz w:val="28"/>
          <w:szCs w:val="28"/>
          <w:lang w:eastAsia="ru-RU"/>
        </w:rPr>
        <w:t>проводимых регионального  надзора</w:t>
      </w:r>
      <w:r w:rsidRPr="00006DB0">
        <w:rPr>
          <w:rFonts w:ascii="Times New Roman" w:eastAsia="Times New Roman" w:hAnsi="Times New Roman" w:cs="Times New Roman"/>
          <w:color w:val="000000"/>
          <w:sz w:val="28"/>
          <w:szCs w:val="28"/>
          <w:lang w:eastAsia="ru-RU"/>
        </w:rPr>
        <w:t>, органами муниципального контроля, отсутствует (заполняется при проведении выездной проверки):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596"/>
        <w:gridCol w:w="4060"/>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проверяющего)</w:t>
            </w: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уполномоченного представителя юридического лица, индивидуального предпринимателя, его уполномоченного представителя)</w:t>
            </w:r>
          </w:p>
        </w:tc>
      </w:tr>
    </w:tbl>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Прилагаемые документы: _________________________________________________________________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Подписи лиц, проводивших проверку:</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28"/>
        <w:gridCol w:w="3828"/>
      </w:tblGrid>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w:t>
            </w:r>
          </w:p>
        </w:tc>
      </w:tr>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w:t>
            </w:r>
          </w:p>
        </w:tc>
      </w:tr>
      <w:tr w:rsidR="00006DB0" w:rsidRPr="00006DB0" w:rsidTr="00006DB0">
        <w:trPr>
          <w:tblCellSpacing w:w="0" w:type="dxa"/>
        </w:trPr>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w:t>
            </w:r>
          </w:p>
        </w:tc>
      </w:tr>
    </w:tbl>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актом проверки ознакомлен (а), копию акта со всеми приложениями получил (а):</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w:t>
      </w:r>
    </w:p>
    <w:p w:rsidR="00006DB0" w:rsidRPr="00006DB0" w:rsidRDefault="00006DB0" w:rsidP="009D3D9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(фамилия, имя, отчество (в случае, если имеется), должность руководителя, иного должностного лица или уполномоченного представителя </w:t>
      </w:r>
      <w:r w:rsidRPr="00006DB0">
        <w:rPr>
          <w:rFonts w:ascii="Times New Roman" w:eastAsia="Times New Roman" w:hAnsi="Times New Roman" w:cs="Times New Roman"/>
          <w:color w:val="000000"/>
          <w:sz w:val="28"/>
          <w:szCs w:val="28"/>
          <w:lang w:eastAsia="ru-RU"/>
        </w:rPr>
        <w:lastRenderedPageBreak/>
        <w:t>юридического лица, индивидуального предпринимателя,</w:t>
      </w:r>
      <w:r w:rsidR="009D3D90">
        <w:rPr>
          <w:rFonts w:ascii="Times New Roman" w:eastAsia="Times New Roman" w:hAnsi="Times New Roman" w:cs="Times New Roman"/>
          <w:color w:val="000000"/>
          <w:sz w:val="28"/>
          <w:szCs w:val="28"/>
          <w:lang w:eastAsia="ru-RU"/>
        </w:rPr>
        <w:t xml:space="preserve"> </w:t>
      </w:r>
      <w:r w:rsidR="009D3D90" w:rsidRPr="009D3D90">
        <w:rPr>
          <w:rFonts w:ascii="Times New Roman" w:eastAsia="Times New Roman" w:hAnsi="Times New Roman" w:cs="Times New Roman"/>
          <w:sz w:val="28"/>
          <w:szCs w:val="28"/>
          <w:lang w:eastAsia="ru-RU"/>
        </w:rPr>
        <w:t>органов</w:t>
      </w:r>
      <w:r w:rsidR="001205A9"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их должностных лиц</w:t>
      </w:r>
      <w:r w:rsidRPr="009D3D90">
        <w:rPr>
          <w:rFonts w:ascii="Times New Roman" w:eastAsia="Times New Roman" w:hAnsi="Times New Roman" w:cs="Times New Roman"/>
          <w:sz w:val="28"/>
          <w:szCs w:val="28"/>
          <w:lang w:eastAsia="ru-RU"/>
        </w:rPr>
        <w:br/>
      </w:r>
      <w:r w:rsidRPr="00006DB0">
        <w:rPr>
          <w:rFonts w:ascii="Times New Roman" w:eastAsia="Times New Roman" w:hAnsi="Times New Roman" w:cs="Times New Roman"/>
          <w:color w:val="000000"/>
          <w:sz w:val="28"/>
          <w:szCs w:val="28"/>
          <w:lang w:eastAsia="ru-RU"/>
        </w:rPr>
        <w:t>его уполномоченного представителя)</w:t>
      </w:r>
    </w:p>
    <w:p w:rsidR="00006DB0" w:rsidRPr="00006DB0" w:rsidRDefault="00006DB0" w:rsidP="00006DB0">
      <w:pPr>
        <w:shd w:val="clear" w:color="auto" w:fill="FFFFFF"/>
        <w:spacing w:before="29" w:after="29" w:line="240" w:lineRule="auto"/>
        <w:jc w:val="right"/>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 ______ _____ г.</w:t>
      </w: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right"/>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w:t>
      </w:r>
    </w:p>
    <w:p w:rsidR="00006DB0" w:rsidRPr="00006DB0" w:rsidRDefault="00006DB0" w:rsidP="00006DB0">
      <w:pPr>
        <w:shd w:val="clear" w:color="auto" w:fill="FFFFFF"/>
        <w:spacing w:before="29" w:after="29" w:line="240" w:lineRule="auto"/>
        <w:jc w:val="right"/>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Пометка об отказе ознакомления с актом проверки: _____________________________________________</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уполномоченного должностного лица (лиц),</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проводившего (их) проверку)</w:t>
      </w:r>
    </w:p>
    <w:p w:rsid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4B5679" w:rsidRPr="00006DB0" w:rsidRDefault="004B5679"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828"/>
        <w:gridCol w:w="3828"/>
      </w:tblGrid>
      <w:tr w:rsidR="00006DB0" w:rsidRPr="00006DB0" w:rsidTr="009D3D90">
        <w:trPr>
          <w:tblCellSpacing w:w="0" w:type="dxa"/>
        </w:trPr>
        <w:tc>
          <w:tcPr>
            <w:tcW w:w="3828"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3828"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Приложение 5</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9D3D90">
              <w:rPr>
                <w:rFonts w:ascii="Times New Roman" w:eastAsia="Times New Roman" w:hAnsi="Times New Roman" w:cs="Times New Roman"/>
                <w:bCs/>
                <w:sz w:val="28"/>
                <w:szCs w:val="28"/>
                <w:lang w:eastAsia="ru-RU"/>
              </w:rPr>
              <w:t xml:space="preserve">регионального </w:t>
            </w:r>
            <w:r w:rsidR="009D3D90" w:rsidRPr="009D3D90">
              <w:rPr>
                <w:rFonts w:ascii="Times New Roman" w:eastAsia="Times New Roman" w:hAnsi="Times New Roman" w:cs="Times New Roman"/>
                <w:bCs/>
                <w:sz w:val="28"/>
                <w:szCs w:val="28"/>
                <w:lang w:eastAsia="ru-RU"/>
              </w:rPr>
              <w:t>надзора</w:t>
            </w:r>
            <w:r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за соблюдением законодательства об архивном деле на территории Брянской области</w:t>
            </w:r>
          </w:p>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r>
    </w:tbl>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Бланк департамента культуры Брянской области</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ПРЕДПИСАНИЕ № ____ от 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об устранении нарушений законодательства об архивном деле</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 соответствии со статьей 16 Федерального закона от 22 октября 2004 года № 125-ФЗ «Об архивном деле в Российской Федерации», статьей 18 Закона Брянской области от 18 декабря 2007 года № 171 – З «Об архивном деле в Брянской области»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 проведена проверка соблюдения</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(дата проведения проверки)</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законодательства об архивном деле ____________________________________________________________________________________________________________________________________</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(наименование проверяемого юридического лица</w:t>
      </w:r>
      <w:r w:rsidRPr="009D3D90">
        <w:rPr>
          <w:rFonts w:ascii="Times New Roman" w:eastAsia="Times New Roman" w:hAnsi="Times New Roman" w:cs="Times New Roman"/>
          <w:sz w:val="28"/>
          <w:szCs w:val="28"/>
          <w:lang w:eastAsia="ru-RU"/>
        </w:rPr>
        <w:t>,</w:t>
      </w:r>
      <w:r w:rsidR="0059709F" w:rsidRPr="009D3D90">
        <w:rPr>
          <w:rFonts w:ascii="Times New Roman" w:eastAsia="Times New Roman" w:hAnsi="Times New Roman" w:cs="Times New Roman"/>
          <w:sz w:val="28"/>
          <w:szCs w:val="28"/>
          <w:lang w:eastAsia="ru-RU"/>
        </w:rPr>
        <w:t xml:space="preserve"> </w:t>
      </w:r>
      <w:r w:rsidR="009D3D90" w:rsidRPr="009D3D90">
        <w:rPr>
          <w:rFonts w:ascii="Times New Roman" w:eastAsia="Times New Roman" w:hAnsi="Times New Roman" w:cs="Times New Roman"/>
          <w:sz w:val="28"/>
          <w:szCs w:val="28"/>
          <w:lang w:eastAsia="ru-RU"/>
        </w:rPr>
        <w:t xml:space="preserve"> органа</w:t>
      </w:r>
      <w:r w:rsidR="0059709F" w:rsidRPr="009D3D90">
        <w:rPr>
          <w:rFonts w:ascii="Times New Roman" w:eastAsia="Times New Roman" w:hAnsi="Times New Roman" w:cs="Times New Roman"/>
          <w:sz w:val="28"/>
          <w:szCs w:val="28"/>
          <w:lang w:eastAsia="ru-RU"/>
        </w:rPr>
        <w:t xml:space="preserve"> местного</w:t>
      </w:r>
      <w:r w:rsidR="0059709F" w:rsidRPr="009D3D90">
        <w:rPr>
          <w:rFonts w:ascii="Times New Roman" w:eastAsia="Times New Roman" w:hAnsi="Times New Roman" w:cs="Times New Roman"/>
          <w:b/>
          <w:sz w:val="28"/>
          <w:szCs w:val="28"/>
          <w:u w:val="single"/>
          <w:lang w:eastAsia="ru-RU"/>
        </w:rPr>
        <w:t xml:space="preserve"> </w:t>
      </w:r>
      <w:r w:rsidR="0059709F" w:rsidRPr="009D3D90">
        <w:rPr>
          <w:rFonts w:ascii="Times New Roman" w:eastAsia="Times New Roman" w:hAnsi="Times New Roman" w:cs="Times New Roman"/>
          <w:sz w:val="28"/>
          <w:szCs w:val="28"/>
          <w:lang w:eastAsia="ru-RU"/>
        </w:rPr>
        <w:t>самоуправления</w:t>
      </w:r>
      <w:r w:rsidR="009D3D90" w:rsidRPr="009D3D90">
        <w:rPr>
          <w:rFonts w:ascii="Times New Roman" w:eastAsia="Times New Roman" w:hAnsi="Times New Roman" w:cs="Times New Roman"/>
          <w:sz w:val="28"/>
          <w:szCs w:val="28"/>
          <w:lang w:eastAsia="ru-RU"/>
        </w:rPr>
        <w:t xml:space="preserve"> и его должностного</w:t>
      </w:r>
      <w:r w:rsidR="0059709F" w:rsidRPr="009D3D90">
        <w:rPr>
          <w:rFonts w:ascii="Times New Roman" w:eastAsia="Times New Roman" w:hAnsi="Times New Roman" w:cs="Times New Roman"/>
          <w:sz w:val="28"/>
          <w:szCs w:val="28"/>
          <w:lang w:eastAsia="ru-RU"/>
        </w:rPr>
        <w:t xml:space="preserve"> лица</w:t>
      </w:r>
      <w:r w:rsidR="009D3D90" w:rsidRPr="009D3D90">
        <w:rPr>
          <w:rFonts w:ascii="Times New Roman" w:eastAsia="Times New Roman" w:hAnsi="Times New Roman" w:cs="Times New Roman"/>
          <w:sz w:val="28"/>
          <w:szCs w:val="28"/>
          <w:lang w:eastAsia="ru-RU"/>
        </w:rPr>
        <w:t>,</w:t>
      </w:r>
      <w:r w:rsidR="0059709F" w:rsidRPr="009D3D90">
        <w:rPr>
          <w:rFonts w:ascii="Times New Roman" w:eastAsia="Times New Roman" w:hAnsi="Times New Roman" w:cs="Times New Roman"/>
          <w:sz w:val="28"/>
          <w:szCs w:val="28"/>
          <w:lang w:eastAsia="ru-RU"/>
        </w:rPr>
        <w:t xml:space="preserve"> </w:t>
      </w:r>
      <w:r w:rsidRPr="009D3D90">
        <w:rPr>
          <w:rFonts w:ascii="Times New Roman" w:eastAsia="Times New Roman" w:hAnsi="Times New Roman" w:cs="Times New Roman"/>
          <w:sz w:val="28"/>
          <w:szCs w:val="28"/>
          <w:lang w:eastAsia="ru-RU"/>
        </w:rPr>
        <w:t xml:space="preserve"> </w:t>
      </w:r>
      <w:r w:rsidRPr="00006DB0">
        <w:rPr>
          <w:rFonts w:ascii="Times New Roman" w:eastAsia="Times New Roman" w:hAnsi="Times New Roman" w:cs="Times New Roman"/>
          <w:color w:val="000000"/>
          <w:sz w:val="28"/>
          <w:szCs w:val="28"/>
          <w:lang w:eastAsia="ru-RU"/>
        </w:rPr>
        <w:t>Ф.И.О. индивидуального предпринимателя)</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В целях устранения выявленных нарушений законодательства об архивном деле необходимо:</w:t>
      </w: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287"/>
        <w:gridCol w:w="2232"/>
        <w:gridCol w:w="2378"/>
        <w:gridCol w:w="1759"/>
      </w:tblGrid>
      <w:tr w:rsidR="00006DB0" w:rsidRPr="00006DB0" w:rsidTr="00006DB0">
        <w:trPr>
          <w:tblCellSpacing w:w="0" w:type="dxa"/>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N пп</w:t>
            </w:r>
          </w:p>
        </w:tc>
        <w:tc>
          <w:tcPr>
            <w:tcW w:w="22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Наименование мероприятия</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Статья нормативного правового акта, обосновывающая требование</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Срок</w:t>
            </w:r>
            <w:r w:rsidRPr="00006DB0">
              <w:rPr>
                <w:rFonts w:ascii="Times New Roman" w:eastAsia="Times New Roman" w:hAnsi="Times New Roman" w:cs="Times New Roman"/>
                <w:color w:val="000000"/>
                <w:sz w:val="28"/>
                <w:szCs w:val="28"/>
                <w:lang w:eastAsia="ru-RU"/>
              </w:rPr>
              <w:br/>
              <w:t>исполнения</w:t>
            </w:r>
          </w:p>
        </w:tc>
      </w:tr>
      <w:tr w:rsidR="00006DB0" w:rsidRPr="00006DB0" w:rsidTr="00006DB0">
        <w:trPr>
          <w:tblCellSpacing w:w="0" w:type="dxa"/>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1</w:t>
            </w:r>
          </w:p>
        </w:tc>
        <w:tc>
          <w:tcPr>
            <w:tcW w:w="22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2</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3</w:t>
            </w: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4</w:t>
            </w:r>
          </w:p>
        </w:tc>
      </w:tr>
      <w:tr w:rsidR="00006DB0" w:rsidRPr="00006DB0" w:rsidTr="00006DB0">
        <w:trPr>
          <w:tblCellSpacing w:w="0" w:type="dxa"/>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22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r>
      <w:tr w:rsidR="00006DB0" w:rsidRPr="00006DB0" w:rsidTr="00006DB0">
        <w:trPr>
          <w:tblCellSpacing w:w="0" w:type="dxa"/>
        </w:trPr>
        <w:tc>
          <w:tcPr>
            <w:tcW w:w="127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2208"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c>
          <w:tcPr>
            <w:tcW w:w="174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r>
    </w:tbl>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Невыполнение требований предписания влечет за собой ответственность по статье 19.5 Кодекса Российской Федерации об административных правонарушениях.</w:t>
      </w: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tbl>
      <w:tblPr>
        <w:tblW w:w="7656"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2660"/>
        <w:gridCol w:w="1680"/>
        <w:gridCol w:w="4200"/>
      </w:tblGrid>
      <w:tr w:rsidR="00006DB0" w:rsidRPr="00006DB0" w:rsidTr="00006DB0">
        <w:trPr>
          <w:tblCellSpacing w:w="0" w:type="dxa"/>
        </w:trPr>
        <w:tc>
          <w:tcPr>
            <w:tcW w:w="228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(должность)</w:t>
            </w:r>
          </w:p>
        </w:tc>
        <w:tc>
          <w:tcPr>
            <w:tcW w:w="1512"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w:t>
            </w:r>
          </w:p>
        </w:tc>
        <w:tc>
          <w:tcPr>
            <w:tcW w:w="3372"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 (фамилия, инициалы)</w:t>
            </w:r>
          </w:p>
        </w:tc>
      </w:tr>
    </w:tbl>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Предписание к исполнению получил: ____________________________________________________________________________________________________________________________________</w:t>
      </w:r>
    </w:p>
    <w:p w:rsidR="00006DB0" w:rsidRPr="009D3D90" w:rsidRDefault="00006DB0" w:rsidP="00006DB0">
      <w:pPr>
        <w:shd w:val="clear" w:color="auto" w:fill="FFFFFF"/>
        <w:spacing w:before="29" w:after="29" w:line="240" w:lineRule="auto"/>
        <w:jc w:val="center"/>
        <w:rPr>
          <w:rFonts w:ascii="yandex-sans" w:eastAsia="Times New Roman" w:hAnsi="yandex-sans" w:cs="Times New Roman"/>
          <w:sz w:val="23"/>
          <w:szCs w:val="23"/>
          <w:lang w:eastAsia="ru-RU"/>
        </w:rPr>
      </w:pPr>
      <w:r w:rsidRPr="00006DB0">
        <w:rPr>
          <w:rFonts w:ascii="Times New Roman" w:eastAsia="Times New Roman" w:hAnsi="Times New Roman" w:cs="Times New Roman"/>
          <w:color w:val="000000"/>
          <w:sz w:val="28"/>
          <w:szCs w:val="28"/>
          <w:lang w:eastAsia="ru-RU"/>
        </w:rPr>
        <w:t>(наименование должности руководителя (законного представителя) проверяемого юридического лица</w:t>
      </w:r>
      <w:r w:rsidRPr="009D3D90">
        <w:rPr>
          <w:rFonts w:ascii="Times New Roman" w:eastAsia="Times New Roman" w:hAnsi="Times New Roman" w:cs="Times New Roman"/>
          <w:sz w:val="28"/>
          <w:szCs w:val="28"/>
          <w:lang w:eastAsia="ru-RU"/>
        </w:rPr>
        <w:t>,</w:t>
      </w:r>
      <w:r w:rsidR="0059709F" w:rsidRPr="009D3D90">
        <w:rPr>
          <w:rFonts w:ascii="Times New Roman" w:eastAsia="Times New Roman" w:hAnsi="Times New Roman" w:cs="Times New Roman"/>
          <w:sz w:val="28"/>
          <w:szCs w:val="28"/>
          <w:lang w:eastAsia="ru-RU"/>
        </w:rPr>
        <w:t xml:space="preserve"> </w:t>
      </w:r>
      <w:r w:rsidR="009D3D90" w:rsidRPr="009D3D90">
        <w:rPr>
          <w:rFonts w:ascii="Times New Roman" w:eastAsia="Times New Roman" w:hAnsi="Times New Roman" w:cs="Times New Roman"/>
          <w:sz w:val="28"/>
          <w:szCs w:val="28"/>
          <w:lang w:eastAsia="ru-RU"/>
        </w:rPr>
        <w:t xml:space="preserve"> органа</w:t>
      </w:r>
      <w:r w:rsidR="0059709F"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его должностного</w:t>
      </w:r>
      <w:r w:rsidR="0059709F" w:rsidRPr="009D3D90">
        <w:rPr>
          <w:rFonts w:ascii="Times New Roman" w:eastAsia="Times New Roman" w:hAnsi="Times New Roman" w:cs="Times New Roman"/>
          <w:sz w:val="28"/>
          <w:szCs w:val="28"/>
          <w:lang w:eastAsia="ru-RU"/>
        </w:rPr>
        <w:t xml:space="preserve"> лица</w:t>
      </w:r>
    </w:p>
    <w:p w:rsidR="00006DB0" w:rsidRPr="00006DB0" w:rsidRDefault="00006DB0" w:rsidP="00006DB0">
      <w:pPr>
        <w:shd w:val="clear" w:color="auto" w:fill="FFFFFF"/>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Ф.И.О. индивидуального предпринимателя)</w:t>
      </w: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tbl>
      <w:tblPr>
        <w:tblW w:w="11484"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45"/>
        <w:gridCol w:w="3707"/>
        <w:gridCol w:w="3832"/>
      </w:tblGrid>
      <w:tr w:rsidR="00006DB0" w:rsidRPr="00006DB0" w:rsidTr="00006DB0">
        <w:trPr>
          <w:tblCellSpacing w:w="0" w:type="dxa"/>
        </w:trPr>
        <w:tc>
          <w:tcPr>
            <w:tcW w:w="3768"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 /________________/</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(расшифровка</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подписи) _______________</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r w:rsidRPr="00006DB0">
              <w:rPr>
                <w:rFonts w:ascii="Times New Roman" w:eastAsia="Times New Roman" w:hAnsi="Times New Roman" w:cs="Times New Roman"/>
                <w:color w:val="000000"/>
                <w:sz w:val="28"/>
                <w:szCs w:val="28"/>
                <w:lang w:eastAsia="ru-RU"/>
              </w:rPr>
              <w:t>(дата)</w:t>
            </w:r>
          </w:p>
        </w:tc>
        <w:tc>
          <w:tcPr>
            <w:tcW w:w="354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100" w:afterAutospacing="1" w:line="240" w:lineRule="auto"/>
              <w:rPr>
                <w:rFonts w:ascii="yandex-sans" w:eastAsia="Times New Roman" w:hAnsi="yandex-sans" w:cs="Times New Roman"/>
                <w:color w:val="000000"/>
                <w:sz w:val="23"/>
                <w:szCs w:val="23"/>
                <w:lang w:eastAsia="ru-RU"/>
              </w:rPr>
            </w:pPr>
          </w:p>
        </w:tc>
        <w:tc>
          <w:tcPr>
            <w:tcW w:w="366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p>
        </w:tc>
      </w:tr>
    </w:tbl>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center"/>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br/>
      </w:r>
      <w:r w:rsidRPr="00006DB0">
        <w:rPr>
          <w:rFonts w:ascii="Times New Roman" w:eastAsia="Times New Roman" w:hAnsi="Times New Roman" w:cs="Times New Roman"/>
          <w:color w:val="000000"/>
          <w:sz w:val="28"/>
          <w:szCs w:val="28"/>
          <w:lang w:eastAsia="ru-RU"/>
        </w:rPr>
        <w:br/>
      </w: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p w:rsidR="00006DB0" w:rsidRPr="00006DB0" w:rsidRDefault="00006DB0" w:rsidP="00006DB0">
      <w:pPr>
        <w:shd w:val="clear" w:color="auto" w:fill="FFFFFF"/>
        <w:spacing w:before="29" w:after="240" w:line="240" w:lineRule="auto"/>
        <w:jc w:val="right"/>
        <w:rPr>
          <w:rFonts w:ascii="yandex-sans" w:eastAsia="Times New Roman" w:hAnsi="yandex-sans" w:cs="Times New Roman"/>
          <w:color w:val="000000"/>
          <w:sz w:val="23"/>
          <w:szCs w:val="23"/>
          <w:lang w:eastAsia="ru-RU"/>
        </w:rPr>
      </w:pPr>
    </w:p>
    <w:tbl>
      <w:tblPr>
        <w:tblW w:w="935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929"/>
        <w:gridCol w:w="2197"/>
        <w:gridCol w:w="2229"/>
      </w:tblGrid>
      <w:tr w:rsidR="00006DB0" w:rsidRPr="00006DB0" w:rsidTr="00F93393">
        <w:trPr>
          <w:tblCellSpacing w:w="0" w:type="dxa"/>
        </w:trPr>
        <w:tc>
          <w:tcPr>
            <w:tcW w:w="4981"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c>
          <w:tcPr>
            <w:tcW w:w="4374" w:type="dxa"/>
            <w:gridSpan w:val="2"/>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Приложение 6</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 xml:space="preserve">к административному регламенту по исполнению департаментом культуры Брянской области государственной функции по осуществлению </w:t>
            </w:r>
            <w:r w:rsidR="0053439A" w:rsidRPr="009D3D90">
              <w:rPr>
                <w:rFonts w:ascii="Times New Roman" w:eastAsia="Times New Roman" w:hAnsi="Times New Roman" w:cs="Times New Roman"/>
                <w:bCs/>
                <w:sz w:val="28"/>
                <w:szCs w:val="28"/>
                <w:lang w:eastAsia="ru-RU"/>
              </w:rPr>
              <w:t xml:space="preserve"> регионального</w:t>
            </w:r>
            <w:r w:rsidR="0053439A" w:rsidRPr="009D3D90">
              <w:rPr>
                <w:rFonts w:ascii="Times New Roman" w:eastAsia="Times New Roman" w:hAnsi="Times New Roman" w:cs="Times New Roman"/>
                <w:b/>
                <w:bCs/>
                <w:sz w:val="28"/>
                <w:szCs w:val="28"/>
                <w:lang w:eastAsia="ru-RU"/>
              </w:rPr>
              <w:t xml:space="preserve">  </w:t>
            </w:r>
            <w:r w:rsidR="009D3D90" w:rsidRPr="009D3D90">
              <w:rPr>
                <w:rFonts w:ascii="Times New Roman" w:eastAsia="Times New Roman" w:hAnsi="Times New Roman" w:cs="Times New Roman"/>
                <w:bCs/>
                <w:sz w:val="28"/>
                <w:szCs w:val="28"/>
                <w:lang w:eastAsia="ru-RU"/>
              </w:rPr>
              <w:t>надзора</w:t>
            </w:r>
            <w:r w:rsidRPr="00006DB0">
              <w:rPr>
                <w:rFonts w:ascii="Times New Roman" w:eastAsia="Times New Roman" w:hAnsi="Times New Roman" w:cs="Times New Roman"/>
                <w:color w:val="000000"/>
                <w:sz w:val="28"/>
                <w:szCs w:val="28"/>
                <w:lang w:eastAsia="ru-RU"/>
              </w:rPr>
              <w:t xml:space="preserve"> за соблюдением законодательства об архивном деле на территории Брянской области</w:t>
            </w:r>
          </w:p>
          <w:p w:rsidR="00006DB0" w:rsidRPr="00006DB0" w:rsidRDefault="00006DB0" w:rsidP="00006DB0">
            <w:pPr>
              <w:spacing w:before="29" w:after="100" w:afterAutospacing="1" w:line="240" w:lineRule="auto"/>
              <w:jc w:val="right"/>
              <w:rPr>
                <w:rFonts w:ascii="yandex-sans" w:eastAsia="Times New Roman" w:hAnsi="yandex-sans" w:cs="Times New Roman"/>
                <w:color w:val="000000"/>
                <w:sz w:val="23"/>
                <w:szCs w:val="23"/>
                <w:lang w:eastAsia="ru-RU"/>
              </w:rPr>
            </w:pPr>
          </w:p>
        </w:tc>
      </w:tr>
      <w:tr w:rsidR="00006DB0" w:rsidRPr="00006DB0" w:rsidTr="00F93393">
        <w:trPr>
          <w:tblCellSpacing w:w="0" w:type="dxa"/>
        </w:trPr>
        <w:tc>
          <w:tcPr>
            <w:tcW w:w="6875" w:type="dxa"/>
            <w:gridSpan w:val="2"/>
            <w:tcBorders>
              <w:top w:val="nil"/>
              <w:left w:val="nil"/>
              <w:bottom w:val="nil"/>
              <w:right w:val="nil"/>
            </w:tcBorders>
            <w:shd w:val="clear" w:color="auto" w:fill="FFFFFF"/>
            <w:tcMar>
              <w:top w:w="0" w:type="dxa"/>
              <w:left w:w="0" w:type="dxa"/>
              <w:bottom w:w="0" w:type="dxa"/>
              <w:right w:w="0" w:type="dxa"/>
            </w:tcMar>
            <w:vAlign w:val="center"/>
            <w:hideMark/>
          </w:tcPr>
          <w:p w:rsidR="00006DB0" w:rsidRPr="00006DB0" w:rsidRDefault="00006DB0" w:rsidP="00006DB0">
            <w:pPr>
              <w:spacing w:before="100" w:beforeAutospacing="1" w:after="100" w:afterAutospacing="1" w:line="240" w:lineRule="auto"/>
              <w:rPr>
                <w:rFonts w:ascii="yandex-sans" w:eastAsia="Times New Roman" w:hAnsi="yandex-sans" w:cs="Times New Roman"/>
                <w:color w:val="000000"/>
                <w:sz w:val="23"/>
                <w:szCs w:val="23"/>
                <w:lang w:eastAsia="ru-RU"/>
              </w:rPr>
            </w:pPr>
          </w:p>
        </w:tc>
        <w:tc>
          <w:tcPr>
            <w:tcW w:w="2480" w:type="dxa"/>
            <w:tcBorders>
              <w:top w:val="nil"/>
              <w:left w:val="nil"/>
              <w:bottom w:val="nil"/>
              <w:right w:val="nil"/>
            </w:tcBorders>
            <w:shd w:val="clear" w:color="auto" w:fill="FFFFFF"/>
            <w:tcMar>
              <w:top w:w="0" w:type="dxa"/>
              <w:left w:w="0" w:type="dxa"/>
              <w:bottom w:w="0" w:type="dxa"/>
              <w:right w:w="0" w:type="dxa"/>
            </w:tcMar>
            <w:vAlign w:val="center"/>
            <w:hideMark/>
          </w:tcPr>
          <w:p w:rsidR="00006DB0" w:rsidRPr="00006DB0" w:rsidRDefault="00006DB0" w:rsidP="00006DB0">
            <w:pPr>
              <w:spacing w:before="100" w:beforeAutospacing="1" w:after="100" w:afterAutospacing="1" w:line="240" w:lineRule="auto"/>
              <w:rPr>
                <w:rFonts w:ascii="yandex-sans" w:eastAsia="Times New Roman" w:hAnsi="yandex-sans" w:cs="Times New Roman"/>
                <w:color w:val="000000"/>
                <w:sz w:val="23"/>
                <w:szCs w:val="23"/>
                <w:lang w:eastAsia="ru-RU"/>
              </w:rPr>
            </w:pPr>
          </w:p>
        </w:tc>
      </w:tr>
      <w:tr w:rsidR="00006DB0" w:rsidRPr="00006DB0" w:rsidTr="00F93393">
        <w:trPr>
          <w:tblCellSpacing w:w="0" w:type="dxa"/>
        </w:trPr>
        <w:tc>
          <w:tcPr>
            <w:tcW w:w="9355" w:type="dxa"/>
            <w:gridSpan w:val="3"/>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ПРОТОКОЛ N _____</w:t>
            </w:r>
          </w:p>
          <w:p w:rsidR="00006DB0" w:rsidRPr="00006DB0" w:rsidRDefault="00006DB0" w:rsidP="00006DB0">
            <w:pPr>
              <w:spacing w:before="29" w:after="100" w:afterAutospacing="1"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об административном правонарушении</w:t>
            </w:r>
          </w:p>
        </w:tc>
      </w:tr>
      <w:tr w:rsidR="00006DB0" w:rsidRPr="00006DB0" w:rsidTr="00F93393">
        <w:trPr>
          <w:tblCellSpacing w:w="0" w:type="dxa"/>
        </w:trPr>
        <w:tc>
          <w:tcPr>
            <w:tcW w:w="6875" w:type="dxa"/>
            <w:gridSpan w:val="2"/>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 ___________ ______ г.</w:t>
            </w:r>
            <w:r w:rsidRPr="00006DB0">
              <w:rPr>
                <w:rFonts w:ascii="Times New Roman" w:eastAsia="Times New Roman" w:hAnsi="Times New Roman" w:cs="Times New Roman"/>
                <w:color w:val="000000"/>
                <w:sz w:val="28"/>
                <w:szCs w:val="28"/>
                <w:lang w:eastAsia="ru-RU"/>
              </w:rPr>
              <w:br/>
              <w:t>_________________________________</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(дата составления, место составления)</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p>
        </w:tc>
        <w:tc>
          <w:tcPr>
            <w:tcW w:w="2480" w:type="dxa"/>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p>
        </w:tc>
      </w:tr>
      <w:tr w:rsidR="00006DB0" w:rsidRPr="00006DB0" w:rsidTr="00F93393">
        <w:trPr>
          <w:tblCellSpacing w:w="0" w:type="dxa"/>
        </w:trPr>
        <w:tc>
          <w:tcPr>
            <w:tcW w:w="9355" w:type="dxa"/>
            <w:gridSpan w:val="3"/>
            <w:tcBorders>
              <w:top w:val="nil"/>
              <w:left w:val="nil"/>
              <w:bottom w:val="nil"/>
              <w:right w:val="nil"/>
            </w:tcBorders>
            <w:shd w:val="clear" w:color="auto" w:fill="FFFFFF"/>
            <w:tcMar>
              <w:top w:w="0" w:type="dxa"/>
              <w:left w:w="0" w:type="dxa"/>
              <w:bottom w:w="0" w:type="dxa"/>
              <w:right w:w="0" w:type="dxa"/>
            </w:tcMar>
            <w:hideMark/>
          </w:tcPr>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(должность, фамилия, инициалы лица, составившего протокол)</w:t>
            </w: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составил настоящий протокол о том, что 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(фамилия, имя, отчество, год и место рождения правонарушителя, п</w:t>
            </w:r>
            <w:r w:rsidR="009D3D90">
              <w:rPr>
                <w:rFonts w:ascii="Times New Roman" w:eastAsia="Times New Roman" w:hAnsi="Times New Roman" w:cs="Times New Roman"/>
                <w:color w:val="000000"/>
                <w:sz w:val="28"/>
                <w:szCs w:val="28"/>
                <w:lang w:eastAsia="ru-RU"/>
              </w:rPr>
              <w:t xml:space="preserve">олное наименование юридического, </w:t>
            </w:r>
            <w:r w:rsidR="009D3D90" w:rsidRPr="009D3D90">
              <w:rPr>
                <w:rFonts w:ascii="Times New Roman" w:eastAsia="Times New Roman" w:hAnsi="Times New Roman" w:cs="Times New Roman"/>
                <w:sz w:val="28"/>
                <w:szCs w:val="28"/>
                <w:lang w:eastAsia="ru-RU"/>
              </w:rPr>
              <w:t>органа</w:t>
            </w:r>
            <w:r w:rsidR="0059709F" w:rsidRPr="009D3D90">
              <w:rPr>
                <w:rFonts w:ascii="Times New Roman" w:eastAsia="Times New Roman" w:hAnsi="Times New Roman" w:cs="Times New Roman"/>
                <w:sz w:val="28"/>
                <w:szCs w:val="28"/>
                <w:lang w:eastAsia="ru-RU"/>
              </w:rPr>
              <w:t xml:space="preserve"> местного самоуправления</w:t>
            </w:r>
            <w:r w:rsidR="009D3D90" w:rsidRPr="009D3D90">
              <w:rPr>
                <w:rFonts w:ascii="Times New Roman" w:eastAsia="Times New Roman" w:hAnsi="Times New Roman" w:cs="Times New Roman"/>
                <w:sz w:val="28"/>
                <w:szCs w:val="28"/>
                <w:lang w:eastAsia="ru-RU"/>
              </w:rPr>
              <w:t xml:space="preserve"> и его</w:t>
            </w:r>
            <w:r w:rsidR="009D3D90" w:rsidRPr="009D3D90">
              <w:rPr>
                <w:rFonts w:ascii="Times New Roman" w:eastAsia="Times New Roman" w:hAnsi="Times New Roman" w:cs="Times New Roman"/>
                <w:b/>
                <w:sz w:val="28"/>
                <w:szCs w:val="28"/>
                <w:u w:val="single"/>
                <w:lang w:eastAsia="ru-RU"/>
              </w:rPr>
              <w:t xml:space="preserve"> </w:t>
            </w:r>
            <w:r w:rsidR="009D3D90" w:rsidRPr="009D3D90">
              <w:rPr>
                <w:rFonts w:ascii="Times New Roman" w:eastAsia="Times New Roman" w:hAnsi="Times New Roman" w:cs="Times New Roman"/>
                <w:sz w:val="28"/>
                <w:szCs w:val="28"/>
                <w:lang w:eastAsia="ru-RU"/>
              </w:rPr>
              <w:t>должностного лица</w:t>
            </w:r>
            <w:r w:rsidRPr="00006DB0">
              <w:rPr>
                <w:rFonts w:ascii="Times New Roman" w:eastAsia="Times New Roman" w:hAnsi="Times New Roman" w:cs="Times New Roman"/>
                <w:color w:val="000000"/>
                <w:sz w:val="28"/>
                <w:szCs w:val="28"/>
                <w:lang w:eastAsia="ru-RU"/>
              </w:rPr>
              <w:t xml:space="preserve"> или индивидуального предпринимателя)</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Место жительства (юридический и фактический адрес</w:t>
            </w:r>
            <w:r w:rsidR="009D3D90">
              <w:rPr>
                <w:rFonts w:ascii="Times New Roman" w:eastAsia="Times New Roman" w:hAnsi="Times New Roman" w:cs="Times New Roman"/>
                <w:color w:val="000000"/>
                <w:sz w:val="28"/>
                <w:szCs w:val="28"/>
                <w:lang w:eastAsia="ru-RU"/>
              </w:rPr>
              <w:t>)</w:t>
            </w:r>
            <w:r w:rsidRPr="00006DB0">
              <w:rPr>
                <w:rFonts w:ascii="Times New Roman" w:eastAsia="Times New Roman" w:hAnsi="Times New Roman" w:cs="Times New Roman"/>
                <w:color w:val="000000"/>
                <w:sz w:val="28"/>
                <w:szCs w:val="28"/>
                <w:lang w:eastAsia="ru-RU"/>
              </w:rPr>
              <w:t xml:space="preserve"> юридического лица или </w:t>
            </w:r>
            <w:r w:rsidR="009D3D90">
              <w:rPr>
                <w:rFonts w:ascii="Times New Roman" w:eastAsia="Times New Roman" w:hAnsi="Times New Roman" w:cs="Times New Roman"/>
                <w:color w:val="000000"/>
                <w:sz w:val="28"/>
                <w:szCs w:val="28"/>
                <w:lang w:eastAsia="ru-RU"/>
              </w:rPr>
              <w:t xml:space="preserve">индивидуального предпринимателя, </w:t>
            </w:r>
            <w:r w:rsidR="009D3D90" w:rsidRPr="009D3D90">
              <w:rPr>
                <w:rFonts w:ascii="Times New Roman" w:eastAsia="Times New Roman" w:hAnsi="Times New Roman" w:cs="Times New Roman"/>
                <w:sz w:val="28"/>
                <w:szCs w:val="28"/>
                <w:lang w:eastAsia="ru-RU"/>
              </w:rPr>
              <w:t>органов</w:t>
            </w:r>
            <w:r w:rsidR="0059709F" w:rsidRPr="009D3D90">
              <w:rPr>
                <w:rFonts w:ascii="Times New Roman" w:eastAsia="Times New Roman" w:hAnsi="Times New Roman" w:cs="Times New Roman"/>
                <w:sz w:val="28"/>
                <w:szCs w:val="28"/>
                <w:lang w:eastAsia="ru-RU"/>
              </w:rPr>
              <w:t xml:space="preserve"> местного</w:t>
            </w:r>
            <w:r w:rsidR="009D3D90" w:rsidRPr="009D3D90">
              <w:rPr>
                <w:rFonts w:ascii="Times New Roman" w:eastAsia="Times New Roman" w:hAnsi="Times New Roman" w:cs="Times New Roman"/>
                <w:b/>
                <w:sz w:val="28"/>
                <w:szCs w:val="28"/>
                <w:lang w:eastAsia="ru-RU"/>
              </w:rPr>
              <w:t xml:space="preserve"> </w:t>
            </w:r>
            <w:r w:rsidR="0059709F" w:rsidRPr="009D3D90">
              <w:rPr>
                <w:rFonts w:ascii="Times New Roman" w:eastAsia="Times New Roman" w:hAnsi="Times New Roman" w:cs="Times New Roman"/>
                <w:sz w:val="28"/>
                <w:szCs w:val="28"/>
                <w:lang w:eastAsia="ru-RU"/>
              </w:rPr>
              <w:t>самоуправления</w:t>
            </w:r>
            <w:r w:rsidR="009D3D90" w:rsidRPr="009D3D90">
              <w:rPr>
                <w:rFonts w:ascii="Times New Roman" w:eastAsia="Times New Roman" w:hAnsi="Times New Roman" w:cs="Times New Roman"/>
                <w:sz w:val="28"/>
                <w:szCs w:val="28"/>
                <w:lang w:eastAsia="ru-RU"/>
              </w:rPr>
              <w:t xml:space="preserve"> и их должностных</w:t>
            </w:r>
            <w:r w:rsidR="0059709F" w:rsidRPr="009D3D90">
              <w:rPr>
                <w:rFonts w:ascii="Times New Roman" w:eastAsia="Times New Roman" w:hAnsi="Times New Roman" w:cs="Times New Roman"/>
                <w:sz w:val="28"/>
                <w:szCs w:val="28"/>
                <w:lang w:eastAsia="ru-RU"/>
              </w:rPr>
              <w:t xml:space="preserve"> лица</w:t>
            </w:r>
            <w:r w:rsidRPr="00006DB0">
              <w:rPr>
                <w:rFonts w:ascii="Times New Roman" w:eastAsia="Times New Roman" w:hAnsi="Times New Roman" w:cs="Times New Roman"/>
                <w:color w:val="000000"/>
                <w:sz w:val="28"/>
                <w:szCs w:val="28"/>
                <w:lang w:eastAsia="ru-RU"/>
              </w:rPr>
              <w:t>, телефон 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lastRenderedPageBreak/>
              <w:t>Место работы, должность (для юридических лиц - данные о представителе) 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Место, время совершения и событие административного правонарушения</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(указываются конкретные допущенные виновным лицом нарушения законодательства со ссылками на соответствующие статьи, пункты законодательных актов, нормативных актов и иных документов, где изложены эти правила)</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то есть совершил административное правонарушение, предусмотренное</w:t>
            </w:r>
            <w:r w:rsidRPr="00006DB0">
              <w:rPr>
                <w:rFonts w:ascii="Times New Roman" w:eastAsia="Times New Roman" w:hAnsi="Times New Roman" w:cs="Times New Roman"/>
                <w:color w:val="000000"/>
                <w:sz w:val="28"/>
                <w:szCs w:val="28"/>
                <w:lang w:eastAsia="ru-RU"/>
              </w:rPr>
              <w:br/>
              <w:t>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(статья, пункт Кодекса Российской Федерации об административных правонарушениях, предусматривающего ответственность за данное административное правонарушение)</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Свидетели, потерпевшие: 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(фамилия, имя, отчество, место жительства)</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Объяснение лица, совершившего правонарушение, или его законного представителя</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w:t>
            </w:r>
            <w:r w:rsidRPr="00006DB0">
              <w:rPr>
                <w:rFonts w:ascii="Times New Roman" w:eastAsia="Times New Roman" w:hAnsi="Times New Roman" w:cs="Times New Roman"/>
                <w:color w:val="000000"/>
                <w:sz w:val="28"/>
                <w:szCs w:val="28"/>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Иные сведения, необходимые для разрешения дела:</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К протоколу прилагаются:  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(перечень прилагаемых к протоколу документов)</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p>
          <w:p w:rsidR="00006DB0" w:rsidRPr="00006DB0" w:rsidRDefault="00006DB0" w:rsidP="00F93393">
            <w:pPr>
              <w:spacing w:before="100" w:beforeAutospacing="1" w:after="0" w:line="240" w:lineRule="auto"/>
              <w:jc w:val="both"/>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 протоколом ознакомлен и мне разъяснены права и обязанности, предусмотренные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Кодексом Российской Федерации об административных правонарушениях.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lastRenderedPageBreak/>
              <w:t> </w:t>
            </w: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(дата и подпись лица, совершившего правонарушение, или его законного представителя)</w:t>
            </w:r>
          </w:p>
          <w:p w:rsidR="00006DB0" w:rsidRPr="00006DB0" w:rsidRDefault="00006DB0" w:rsidP="00006DB0">
            <w:pPr>
              <w:spacing w:before="29" w:after="240" w:line="240" w:lineRule="auto"/>
              <w:rPr>
                <w:rFonts w:ascii="yandex-sans" w:eastAsia="Times New Roman" w:hAnsi="yandex-sans" w:cs="Times New Roman"/>
                <w:color w:val="000000"/>
                <w:sz w:val="23"/>
                <w:szCs w:val="23"/>
                <w:lang w:eastAsia="ru-RU"/>
              </w:rPr>
            </w:pPr>
          </w:p>
          <w:p w:rsidR="00006DB0" w:rsidRPr="00006DB0" w:rsidRDefault="00006DB0" w:rsidP="00006DB0">
            <w:pPr>
              <w:spacing w:before="100" w:beforeAutospacing="1" w:after="0"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Копию протокола об административном правонарушении получил</w:t>
            </w:r>
          </w:p>
          <w:p w:rsidR="00006DB0" w:rsidRPr="00006DB0" w:rsidRDefault="00006DB0" w:rsidP="00006DB0">
            <w:pPr>
              <w:spacing w:before="29" w:after="29" w:line="240" w:lineRule="auto"/>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r w:rsidRPr="00006DB0">
              <w:rPr>
                <w:rFonts w:ascii="Times New Roman" w:eastAsia="Times New Roman" w:hAnsi="Times New Roman" w:cs="Times New Roman"/>
                <w:color w:val="000000"/>
                <w:sz w:val="28"/>
                <w:szCs w:val="28"/>
                <w:lang w:eastAsia="ru-RU"/>
              </w:rPr>
              <w:t>________________________________________________________________________________________________________________________________</w:t>
            </w:r>
          </w:p>
          <w:p w:rsidR="00006DB0" w:rsidRPr="00006DB0" w:rsidRDefault="00006DB0" w:rsidP="00006DB0">
            <w:pPr>
              <w:spacing w:before="29" w:after="29" w:line="240" w:lineRule="auto"/>
              <w:jc w:val="center"/>
              <w:rPr>
                <w:rFonts w:ascii="yandex-sans" w:eastAsia="Times New Roman" w:hAnsi="yandex-sans" w:cs="Times New Roman"/>
                <w:color w:val="000000"/>
                <w:sz w:val="23"/>
                <w:szCs w:val="23"/>
                <w:lang w:eastAsia="ru-RU"/>
              </w:rPr>
            </w:pPr>
            <w:r w:rsidRPr="00006DB0">
              <w:rPr>
                <w:rFonts w:ascii="yandex-sans" w:eastAsia="Times New Roman" w:hAnsi="yandex-sans" w:cs="Times New Roman"/>
                <w:color w:val="000000"/>
                <w:sz w:val="23"/>
                <w:szCs w:val="23"/>
                <w:lang w:eastAsia="ru-RU"/>
              </w:rPr>
              <w:t> </w:t>
            </w:r>
            <w:r w:rsidRPr="00006DB0">
              <w:rPr>
                <w:rFonts w:ascii="Times New Roman" w:eastAsia="Times New Roman" w:hAnsi="Times New Roman" w:cs="Times New Roman"/>
                <w:color w:val="000000"/>
                <w:sz w:val="28"/>
                <w:szCs w:val="28"/>
                <w:lang w:eastAsia="ru-RU"/>
              </w:rPr>
              <w:t>(дата и подпись лица, совершившего правонарушение, или его законного представителя)</w:t>
            </w:r>
          </w:p>
          <w:p w:rsidR="00006DB0" w:rsidRPr="00006DB0" w:rsidRDefault="00006DB0" w:rsidP="00006DB0">
            <w:pPr>
              <w:spacing w:before="29" w:after="100" w:afterAutospacing="1"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________________________</w:t>
            </w:r>
          </w:p>
        </w:tc>
      </w:tr>
      <w:tr w:rsidR="00F93393" w:rsidRPr="00006DB0" w:rsidTr="00F93393">
        <w:trPr>
          <w:tblCellSpacing w:w="0" w:type="dxa"/>
        </w:trPr>
        <w:tc>
          <w:tcPr>
            <w:tcW w:w="9355" w:type="dxa"/>
            <w:gridSpan w:val="3"/>
            <w:tcBorders>
              <w:top w:val="nil"/>
              <w:left w:val="nil"/>
              <w:bottom w:val="nil"/>
              <w:right w:val="nil"/>
            </w:tcBorders>
            <w:shd w:val="clear" w:color="auto" w:fill="FFFFFF"/>
            <w:tcMar>
              <w:top w:w="0" w:type="dxa"/>
              <w:left w:w="0" w:type="dxa"/>
              <w:bottom w:w="0" w:type="dxa"/>
              <w:right w:w="0" w:type="dxa"/>
            </w:tcMar>
          </w:tcPr>
          <w:p w:rsidR="00F93393" w:rsidRPr="00006DB0" w:rsidRDefault="00F93393" w:rsidP="00006DB0">
            <w:pPr>
              <w:spacing w:before="29" w:after="29" w:line="240" w:lineRule="auto"/>
              <w:rPr>
                <w:rFonts w:ascii="Times New Roman" w:eastAsia="Times New Roman" w:hAnsi="Times New Roman" w:cs="Times New Roman"/>
                <w:color w:val="000000"/>
                <w:sz w:val="28"/>
                <w:szCs w:val="28"/>
                <w:lang w:eastAsia="ru-RU"/>
              </w:rPr>
            </w:pPr>
          </w:p>
        </w:tc>
      </w:tr>
    </w:tbl>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(подпись должностного лица,</w:t>
      </w:r>
    </w:p>
    <w:p w:rsidR="00006DB0" w:rsidRPr="00006DB0" w:rsidRDefault="00006DB0" w:rsidP="00006DB0">
      <w:pPr>
        <w:shd w:val="clear" w:color="auto" w:fill="FFFFFF"/>
        <w:spacing w:before="29" w:after="29" w:line="240" w:lineRule="auto"/>
        <w:rPr>
          <w:rFonts w:ascii="yandex-sans" w:eastAsia="Times New Roman" w:hAnsi="yandex-sans" w:cs="Times New Roman"/>
          <w:color w:val="000000"/>
          <w:sz w:val="23"/>
          <w:szCs w:val="23"/>
          <w:lang w:eastAsia="ru-RU"/>
        </w:rPr>
      </w:pPr>
      <w:r w:rsidRPr="00006DB0">
        <w:rPr>
          <w:rFonts w:ascii="Times New Roman" w:eastAsia="Times New Roman" w:hAnsi="Times New Roman" w:cs="Times New Roman"/>
          <w:color w:val="000000"/>
          <w:sz w:val="28"/>
          <w:szCs w:val="28"/>
          <w:lang w:eastAsia="ru-RU"/>
        </w:rPr>
        <w:t>составившего протокол)</w:t>
      </w:r>
    </w:p>
    <w:p w:rsidR="00582951" w:rsidRDefault="00582951"/>
    <w:sectPr w:rsidR="00582951">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C20" w:rsidRDefault="00E65C20" w:rsidP="00932328">
      <w:pPr>
        <w:spacing w:after="0" w:line="240" w:lineRule="auto"/>
      </w:pPr>
      <w:r>
        <w:separator/>
      </w:r>
    </w:p>
  </w:endnote>
  <w:endnote w:type="continuationSeparator" w:id="0">
    <w:p w:rsidR="00E65C20" w:rsidRDefault="00E65C20" w:rsidP="0093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622379"/>
      <w:docPartObj>
        <w:docPartGallery w:val="Page Numbers (Bottom of Page)"/>
        <w:docPartUnique/>
      </w:docPartObj>
    </w:sdtPr>
    <w:sdtEndPr/>
    <w:sdtContent>
      <w:p w:rsidR="00245687" w:rsidRDefault="00245687">
        <w:pPr>
          <w:pStyle w:val="a5"/>
          <w:jc w:val="right"/>
        </w:pPr>
        <w:r>
          <w:fldChar w:fldCharType="begin"/>
        </w:r>
        <w:r>
          <w:instrText>PAGE   \* MERGEFORMAT</w:instrText>
        </w:r>
        <w:r>
          <w:fldChar w:fldCharType="separate"/>
        </w:r>
        <w:r w:rsidR="00EF6968">
          <w:rPr>
            <w:noProof/>
          </w:rPr>
          <w:t>1</w:t>
        </w:r>
        <w:r>
          <w:fldChar w:fldCharType="end"/>
        </w:r>
      </w:p>
    </w:sdtContent>
  </w:sdt>
  <w:p w:rsidR="00245687" w:rsidRDefault="0024568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C20" w:rsidRDefault="00E65C20" w:rsidP="00932328">
      <w:pPr>
        <w:spacing w:after="0" w:line="240" w:lineRule="auto"/>
      </w:pPr>
      <w:r>
        <w:separator/>
      </w:r>
    </w:p>
  </w:footnote>
  <w:footnote w:type="continuationSeparator" w:id="0">
    <w:p w:rsidR="00E65C20" w:rsidRDefault="00E65C20" w:rsidP="009323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69"/>
    <w:rsid w:val="00006DB0"/>
    <w:rsid w:val="000227A6"/>
    <w:rsid w:val="00042271"/>
    <w:rsid w:val="000C6300"/>
    <w:rsid w:val="000C7C51"/>
    <w:rsid w:val="000F0ADD"/>
    <w:rsid w:val="0010720F"/>
    <w:rsid w:val="001205A9"/>
    <w:rsid w:val="0020207F"/>
    <w:rsid w:val="002155C5"/>
    <w:rsid w:val="0023725A"/>
    <w:rsid w:val="00245687"/>
    <w:rsid w:val="00262B45"/>
    <w:rsid w:val="002B2022"/>
    <w:rsid w:val="00320407"/>
    <w:rsid w:val="00322DD6"/>
    <w:rsid w:val="00386869"/>
    <w:rsid w:val="003B52F9"/>
    <w:rsid w:val="0042529E"/>
    <w:rsid w:val="00433D12"/>
    <w:rsid w:val="00452C06"/>
    <w:rsid w:val="004B5679"/>
    <w:rsid w:val="00511079"/>
    <w:rsid w:val="0051176F"/>
    <w:rsid w:val="0053439A"/>
    <w:rsid w:val="005429C7"/>
    <w:rsid w:val="0055359D"/>
    <w:rsid w:val="00582951"/>
    <w:rsid w:val="0058446B"/>
    <w:rsid w:val="0059709F"/>
    <w:rsid w:val="005D09FF"/>
    <w:rsid w:val="00622338"/>
    <w:rsid w:val="006241EC"/>
    <w:rsid w:val="00651D9E"/>
    <w:rsid w:val="00683361"/>
    <w:rsid w:val="00710AC3"/>
    <w:rsid w:val="00710DF6"/>
    <w:rsid w:val="00724403"/>
    <w:rsid w:val="00747D7D"/>
    <w:rsid w:val="007E5229"/>
    <w:rsid w:val="008010DF"/>
    <w:rsid w:val="0080280C"/>
    <w:rsid w:val="00810472"/>
    <w:rsid w:val="0087147F"/>
    <w:rsid w:val="00872C2F"/>
    <w:rsid w:val="008C1A29"/>
    <w:rsid w:val="008D5DBF"/>
    <w:rsid w:val="008D7E35"/>
    <w:rsid w:val="00911C9F"/>
    <w:rsid w:val="00932328"/>
    <w:rsid w:val="00976ED5"/>
    <w:rsid w:val="009C5BD9"/>
    <w:rsid w:val="009D3D90"/>
    <w:rsid w:val="00A14B44"/>
    <w:rsid w:val="00A41937"/>
    <w:rsid w:val="00A437BE"/>
    <w:rsid w:val="00AB0D72"/>
    <w:rsid w:val="00AB2D87"/>
    <w:rsid w:val="00AB2FB3"/>
    <w:rsid w:val="00AD06DC"/>
    <w:rsid w:val="00AD594E"/>
    <w:rsid w:val="00B40392"/>
    <w:rsid w:val="00B41BDF"/>
    <w:rsid w:val="00B42946"/>
    <w:rsid w:val="00B4752A"/>
    <w:rsid w:val="00B62688"/>
    <w:rsid w:val="00BA52C6"/>
    <w:rsid w:val="00BB7B05"/>
    <w:rsid w:val="00C02ABF"/>
    <w:rsid w:val="00C06880"/>
    <w:rsid w:val="00C21ECF"/>
    <w:rsid w:val="00CE760E"/>
    <w:rsid w:val="00D0243F"/>
    <w:rsid w:val="00D03D09"/>
    <w:rsid w:val="00D50B8C"/>
    <w:rsid w:val="00D7736D"/>
    <w:rsid w:val="00D8326B"/>
    <w:rsid w:val="00DD5260"/>
    <w:rsid w:val="00E1433F"/>
    <w:rsid w:val="00E65C20"/>
    <w:rsid w:val="00E73126"/>
    <w:rsid w:val="00EA021F"/>
    <w:rsid w:val="00EF6968"/>
    <w:rsid w:val="00F07D9F"/>
    <w:rsid w:val="00F23821"/>
    <w:rsid w:val="00F65875"/>
    <w:rsid w:val="00F93393"/>
    <w:rsid w:val="00FB3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23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2328"/>
  </w:style>
  <w:style w:type="paragraph" w:styleId="a5">
    <w:name w:val="footer"/>
    <w:basedOn w:val="a"/>
    <w:link w:val="a6"/>
    <w:uiPriority w:val="99"/>
    <w:unhideWhenUsed/>
    <w:rsid w:val="009323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2328"/>
  </w:style>
  <w:style w:type="character" w:styleId="a7">
    <w:name w:val="Hyperlink"/>
    <w:basedOn w:val="a0"/>
    <w:uiPriority w:val="99"/>
    <w:unhideWhenUsed/>
    <w:rsid w:val="005429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232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32328"/>
  </w:style>
  <w:style w:type="paragraph" w:styleId="a5">
    <w:name w:val="footer"/>
    <w:basedOn w:val="a"/>
    <w:link w:val="a6"/>
    <w:uiPriority w:val="99"/>
    <w:unhideWhenUsed/>
    <w:rsid w:val="0093232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32328"/>
  </w:style>
  <w:style w:type="character" w:styleId="a7">
    <w:name w:val="Hyperlink"/>
    <w:basedOn w:val="a0"/>
    <w:uiPriority w:val="99"/>
    <w:unhideWhenUsed/>
    <w:rsid w:val="005429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02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pr.kult32@yandex.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clck.yandex.ru/redir/nWO_r1F33ck?data=NnBZTWRhdFZKOHQxUjhzSWFYVGhXVnZCNXdZUkNEOFhaVHJvWEMxWjVYSTRnTExKY0hoNDMzSzg0T3J5dTJYSldZRVkwdGhGaV9uZ1ZFNkpXV3QtVE5reHdvUTJvT0E1aDVFcWhMaHJjR00&amp;b64e=2&amp;sign=904fa16b12f6bd7990e3ecb9268e245a&amp;keyno=17" TargetMode="External"/><Relationship Id="rId4" Type="http://schemas.openxmlformats.org/officeDocument/2006/relationships/settings" Target="settings.xml"/><Relationship Id="rId9" Type="http://schemas.openxmlformats.org/officeDocument/2006/relationships/hyperlink" Target="https://clck.yandex.ru/redir/nWO_r1F33ck?data=NnBZTWRhdFZKOHQxUjhzSWFYVGhXVnZCNXdZUkNEOFhaVHJvWEMxWjVYSTRnTExKY0hoNDMzSzg0T3J5dTJYSldZRVkwdGhGaV9uZ1ZFNkpXV3QtVE5reHdvUTJvT0E1aDVFcWhMaHJjR00&amp;b64e=2&amp;sign=904fa16b12f6bd7990e3ecb9268e245a&amp;keyno=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C9C00-B2A8-40B7-A5CF-57FA0C62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12136</Words>
  <Characters>69180</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cp:revision>
  <dcterms:created xsi:type="dcterms:W3CDTF">2017-11-13T10:48:00Z</dcterms:created>
  <dcterms:modified xsi:type="dcterms:W3CDTF">2018-08-06T12:33:00Z</dcterms:modified>
</cp:coreProperties>
</file>