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86A" w:rsidRDefault="00E31F96" w:rsidP="00EA7C0C">
      <w:pPr>
        <w:spacing w:after="0"/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 w:rsidRPr="00E31F96">
        <w:rPr>
          <w:rFonts w:ascii="Times New Roman" w:hAnsi="Times New Roman" w:cs="Times New Roman"/>
          <w:b/>
          <w:i/>
          <w:sz w:val="30"/>
          <w:szCs w:val="30"/>
        </w:rPr>
        <w:t>Система оценки качества работы государственных учреждений культуры, оказывающих социальные услуги</w:t>
      </w:r>
    </w:p>
    <w:p w:rsidR="00FF7376" w:rsidRPr="00FF7376" w:rsidRDefault="00FF7376" w:rsidP="00EA7C0C">
      <w:pPr>
        <w:spacing w:after="0"/>
        <w:jc w:val="center"/>
        <w:rPr>
          <w:rFonts w:ascii="Times New Roman" w:hAnsi="Times New Roman" w:cs="Times New Roman"/>
          <w:b/>
          <w:i/>
          <w:sz w:val="10"/>
          <w:szCs w:val="10"/>
        </w:rPr>
      </w:pPr>
    </w:p>
    <w:p w:rsidR="00EA7C0C" w:rsidRPr="0004416B" w:rsidRDefault="00EA7C0C" w:rsidP="00EA7C0C">
      <w:pPr>
        <w:spacing w:after="0"/>
        <w:jc w:val="center"/>
        <w:rPr>
          <w:rFonts w:ascii="Times New Roman" w:hAnsi="Times New Roman" w:cs="Times New Roman"/>
          <w:b/>
          <w:i/>
          <w:sz w:val="16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1985"/>
        <w:gridCol w:w="2611"/>
        <w:gridCol w:w="6602"/>
      </w:tblGrid>
      <w:tr w:rsidR="00E31F96" w:rsidRPr="00E31F96" w:rsidTr="00FF7376">
        <w:tc>
          <w:tcPr>
            <w:tcW w:w="3936" w:type="dxa"/>
          </w:tcPr>
          <w:p w:rsidR="00E31F96" w:rsidRPr="00E31F96" w:rsidRDefault="00E31F96" w:rsidP="00E31F96">
            <w:pPr>
              <w:ind w:left="-142" w:right="-18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31F96">
              <w:rPr>
                <w:rFonts w:ascii="Times New Roman" w:hAnsi="Times New Roman" w:cs="Times New Roman"/>
                <w:sz w:val="24"/>
                <w:szCs w:val="20"/>
              </w:rPr>
              <w:t>Наименование государственных учреждений</w:t>
            </w:r>
          </w:p>
        </w:tc>
        <w:tc>
          <w:tcPr>
            <w:tcW w:w="1985" w:type="dxa"/>
          </w:tcPr>
          <w:p w:rsidR="00E31F96" w:rsidRPr="00E31F96" w:rsidRDefault="00E31F96" w:rsidP="00E31F96">
            <w:pPr>
              <w:ind w:left="-56" w:right="-108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31F96">
              <w:rPr>
                <w:rFonts w:ascii="Times New Roman" w:hAnsi="Times New Roman" w:cs="Times New Roman"/>
                <w:sz w:val="24"/>
                <w:szCs w:val="20"/>
              </w:rPr>
              <w:t>Наименование государственной услуги (работы)</w:t>
            </w:r>
          </w:p>
        </w:tc>
        <w:tc>
          <w:tcPr>
            <w:tcW w:w="2611" w:type="dxa"/>
          </w:tcPr>
          <w:p w:rsidR="00E31F96" w:rsidRPr="00C06667" w:rsidRDefault="00E31F96" w:rsidP="00E31F96">
            <w:pPr>
              <w:ind w:right="-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оценки качества </w:t>
            </w:r>
            <w:proofErr w:type="gram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государствен-ной</w:t>
            </w:r>
            <w:proofErr w:type="gram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услуги (работы)</w:t>
            </w:r>
          </w:p>
        </w:tc>
        <w:tc>
          <w:tcPr>
            <w:tcW w:w="6602" w:type="dxa"/>
          </w:tcPr>
          <w:p w:rsidR="00E31F96" w:rsidRPr="00C06667" w:rsidRDefault="00E31F96" w:rsidP="00E31F96">
            <w:pPr>
              <w:ind w:left="-26" w:right="-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Формула расчета значений показателей качества государственной услуги (работы)</w:t>
            </w:r>
          </w:p>
        </w:tc>
      </w:tr>
      <w:tr w:rsidR="00172510" w:rsidRPr="00E31F96" w:rsidTr="00FF7376">
        <w:trPr>
          <w:trHeight w:val="243"/>
        </w:trPr>
        <w:tc>
          <w:tcPr>
            <w:tcW w:w="3936" w:type="dxa"/>
          </w:tcPr>
          <w:p w:rsidR="00172510" w:rsidRPr="00E31F96" w:rsidRDefault="00172510" w:rsidP="00651FD9">
            <w:pPr>
              <w:rPr>
                <w:rFonts w:ascii="Times New Roman" w:hAnsi="Times New Roman" w:cs="Times New Roman"/>
                <w:szCs w:val="20"/>
              </w:rPr>
            </w:pPr>
            <w:r w:rsidRPr="00E31F96">
              <w:rPr>
                <w:rFonts w:ascii="Times New Roman" w:hAnsi="Times New Roman" w:cs="Times New Roman"/>
                <w:szCs w:val="20"/>
              </w:rPr>
              <w:t>ГАУК «Музей дятьковского хрусталя»</w:t>
            </w:r>
          </w:p>
        </w:tc>
        <w:tc>
          <w:tcPr>
            <w:tcW w:w="1985" w:type="dxa"/>
          </w:tcPr>
          <w:p w:rsidR="00172510" w:rsidRPr="00E31F96" w:rsidRDefault="00172510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F0563">
              <w:rPr>
                <w:rFonts w:ascii="Times New Roman" w:hAnsi="Times New Roman" w:cs="Times New Roman"/>
                <w:sz w:val="20"/>
                <w:szCs w:val="20"/>
              </w:rPr>
              <w:t>Музейное обслуживание населения</w:t>
            </w:r>
          </w:p>
        </w:tc>
        <w:tc>
          <w:tcPr>
            <w:tcW w:w="2611" w:type="dxa"/>
          </w:tcPr>
          <w:p w:rsidR="00172510" w:rsidRPr="00C06667" w:rsidRDefault="001725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Индекс удовлетворенности потребителей качеством предоставляемой услуги (процент)</w:t>
            </w:r>
          </w:p>
        </w:tc>
        <w:tc>
          <w:tcPr>
            <w:tcW w:w="6602" w:type="dxa"/>
          </w:tcPr>
          <w:p w:rsidR="00172510" w:rsidRPr="00C06667" w:rsidRDefault="00172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Пап</w:t>
            </w:r>
            <w:proofErr w:type="gram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)*100</w:t>
            </w: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172510" w:rsidRPr="00C06667" w:rsidRDefault="00172510">
            <w:pPr>
              <w:pStyle w:val="2"/>
              <w:ind w:firstLine="0"/>
              <w:rPr>
                <w:sz w:val="20"/>
              </w:rPr>
            </w:pPr>
            <w:r w:rsidRPr="00C06667">
              <w:rPr>
                <w:sz w:val="20"/>
              </w:rPr>
              <w:t>Пап – количество потребителей, охваченных анкетированием, которые оценили качество предоставленной услуги положительно;</w:t>
            </w:r>
          </w:p>
          <w:p w:rsidR="00172510" w:rsidRPr="00C06667" w:rsidRDefault="0017251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Па – общее количество потребителей, охваченных анкетированием по удовлетворенности качеством услуг (не менее 100 чел.).</w:t>
            </w:r>
          </w:p>
        </w:tc>
      </w:tr>
      <w:tr w:rsidR="00CF1BDE" w:rsidRPr="00E31F96" w:rsidTr="00751B07">
        <w:tc>
          <w:tcPr>
            <w:tcW w:w="3936" w:type="dxa"/>
          </w:tcPr>
          <w:p w:rsidR="00CF1BDE" w:rsidRPr="00E31F96" w:rsidRDefault="00CF1BDE" w:rsidP="00751B07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CF1BDE" w:rsidRDefault="00CF1BDE" w:rsidP="00751B07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CF1BDE" w:rsidRPr="00C06667" w:rsidRDefault="00CF1B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Доля экскурсий в общем количестве научно-просветительских и музейно-образовательных мероприяти</w:t>
            </w:r>
            <w:proofErr w:type="gram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й(</w:t>
            </w:r>
            <w:proofErr w:type="gram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процент)</w:t>
            </w:r>
          </w:p>
        </w:tc>
        <w:tc>
          <w:tcPr>
            <w:tcW w:w="6602" w:type="dxa"/>
          </w:tcPr>
          <w:p w:rsidR="00CF1BDE" w:rsidRPr="00C06667" w:rsidRDefault="00CF1B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Э</w:t>
            </w:r>
            <w:proofErr w:type="gram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:М</w:t>
            </w:r>
            <w:proofErr w:type="gram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общ</w:t>
            </w:r>
            <w:proofErr w:type="spell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)*100, </w:t>
            </w: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CF1BDE" w:rsidRPr="00C06667" w:rsidRDefault="00CF1B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Э – общее количество экскурсий за отчетный период;</w:t>
            </w:r>
          </w:p>
          <w:p w:rsidR="00CF1BDE" w:rsidRPr="00C06667" w:rsidRDefault="00CF1BD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Мобщ</w:t>
            </w:r>
            <w:proofErr w:type="spell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мероприятий, проведенных в отчетном периоде</w:t>
            </w:r>
          </w:p>
        </w:tc>
      </w:tr>
      <w:tr w:rsidR="00CF1BDE" w:rsidRPr="00E31F96" w:rsidTr="00C77896">
        <w:tc>
          <w:tcPr>
            <w:tcW w:w="3936" w:type="dxa"/>
          </w:tcPr>
          <w:p w:rsidR="00CF1BDE" w:rsidRPr="00E31F96" w:rsidRDefault="00CF1BDE" w:rsidP="00C77896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CF1BDE" w:rsidRDefault="00CF1BDE" w:rsidP="00C7789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CF1BDE" w:rsidRPr="00C06667" w:rsidRDefault="00CF1B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Коэффициент востребованности услуги детьми (процент)</w:t>
            </w:r>
          </w:p>
        </w:tc>
        <w:tc>
          <w:tcPr>
            <w:tcW w:w="6602" w:type="dxa"/>
          </w:tcPr>
          <w:p w:rsidR="00CF1BDE" w:rsidRPr="00C06667" w:rsidRDefault="00CF1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Пдм</w:t>
            </w:r>
            <w:proofErr w:type="gram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ф</w:t>
            </w:r>
            <w:proofErr w:type="spell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)*100, </w:t>
            </w: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CF1BDE" w:rsidRPr="00C06667" w:rsidRDefault="00CF1B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Пдм</w:t>
            </w:r>
            <w:proofErr w:type="spell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обслуженных детей в отчетном периоде;</w:t>
            </w:r>
          </w:p>
          <w:p w:rsidR="00CF1BDE" w:rsidRPr="00C06667" w:rsidRDefault="00CF1B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Пф</w:t>
            </w:r>
            <w:proofErr w:type="spell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обслуженного населения в отчетном периоде</w:t>
            </w:r>
          </w:p>
        </w:tc>
      </w:tr>
      <w:tr w:rsidR="00C06667" w:rsidRPr="00E31F96" w:rsidTr="00FF7376">
        <w:tc>
          <w:tcPr>
            <w:tcW w:w="3936" w:type="dxa"/>
          </w:tcPr>
          <w:p w:rsidR="00C06667" w:rsidRPr="00E31F96" w:rsidRDefault="00C06667" w:rsidP="00651FD9">
            <w:pPr>
              <w:rPr>
                <w:rFonts w:ascii="Times New Roman" w:hAnsi="Times New Roman" w:cs="Times New Roman"/>
                <w:szCs w:val="20"/>
              </w:rPr>
            </w:pPr>
            <w:r w:rsidRPr="00E31F96">
              <w:rPr>
                <w:rFonts w:ascii="Times New Roman" w:hAnsi="Times New Roman" w:cs="Times New Roman"/>
                <w:szCs w:val="20"/>
              </w:rPr>
              <w:t>ГБУК «Брянский областной художественный музейно-выставочный центр»</w:t>
            </w:r>
          </w:p>
        </w:tc>
        <w:tc>
          <w:tcPr>
            <w:tcW w:w="1985" w:type="dxa"/>
          </w:tcPr>
          <w:p w:rsidR="00C06667" w:rsidRPr="00E31F96" w:rsidRDefault="00C06667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Музейное обслуживание населения</w:t>
            </w:r>
          </w:p>
        </w:tc>
        <w:tc>
          <w:tcPr>
            <w:tcW w:w="2611" w:type="dxa"/>
          </w:tcPr>
          <w:p w:rsidR="00C06667" w:rsidRPr="00C06667" w:rsidRDefault="00C06667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Индекс удовлетворенности потребителей качеством предоставляемой услуги (процент)</w:t>
            </w:r>
          </w:p>
        </w:tc>
        <w:tc>
          <w:tcPr>
            <w:tcW w:w="6602" w:type="dxa"/>
          </w:tcPr>
          <w:p w:rsidR="00C06667" w:rsidRPr="00C06667" w:rsidRDefault="00C06667" w:rsidP="0038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Пап</w:t>
            </w:r>
            <w:proofErr w:type="gram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)*100</w:t>
            </w: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C06667" w:rsidRPr="00C06667" w:rsidRDefault="00C06667" w:rsidP="003879DF">
            <w:pPr>
              <w:pStyle w:val="2"/>
              <w:ind w:firstLine="0"/>
              <w:rPr>
                <w:sz w:val="20"/>
              </w:rPr>
            </w:pPr>
            <w:r w:rsidRPr="00C06667">
              <w:rPr>
                <w:sz w:val="20"/>
              </w:rPr>
              <w:t>Пап – количество потребителей, охваченных анкетированием, которые оценили качество предоставленной услуги положительно;</w:t>
            </w:r>
          </w:p>
          <w:p w:rsidR="00C06667" w:rsidRPr="00C06667" w:rsidRDefault="00C06667" w:rsidP="003879D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Па – общее количество потребителей, охваченных анкетированием по удовлетворенности качеством услуг (не менее 100 чел.).</w:t>
            </w:r>
          </w:p>
        </w:tc>
      </w:tr>
      <w:tr w:rsidR="00C06667" w:rsidRPr="00E31F96" w:rsidTr="00FF7376">
        <w:tc>
          <w:tcPr>
            <w:tcW w:w="3936" w:type="dxa"/>
          </w:tcPr>
          <w:p w:rsidR="00C06667" w:rsidRPr="00E31F96" w:rsidRDefault="00C06667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C06667" w:rsidRDefault="00C06667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C06667" w:rsidRPr="00C06667" w:rsidRDefault="00C06667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Доля экскурсий в общем количестве научно-просветительских и музейно-образовательных мероприяти</w:t>
            </w:r>
            <w:proofErr w:type="gram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й(</w:t>
            </w:r>
            <w:proofErr w:type="gram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процент)</w:t>
            </w:r>
          </w:p>
        </w:tc>
        <w:tc>
          <w:tcPr>
            <w:tcW w:w="6602" w:type="dxa"/>
          </w:tcPr>
          <w:p w:rsidR="00C06667" w:rsidRPr="00C06667" w:rsidRDefault="00C06667" w:rsidP="003879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Э</w:t>
            </w:r>
            <w:proofErr w:type="gram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:М</w:t>
            </w:r>
            <w:proofErr w:type="gram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общ</w:t>
            </w:r>
            <w:proofErr w:type="spell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)*100, </w:t>
            </w: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C06667" w:rsidRPr="00C06667" w:rsidRDefault="00C06667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Э – общее количество экскурсий за отчетный период;</w:t>
            </w:r>
          </w:p>
          <w:p w:rsidR="00C06667" w:rsidRPr="00C06667" w:rsidRDefault="00C06667" w:rsidP="003879D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Мобщ</w:t>
            </w:r>
            <w:proofErr w:type="spell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мероприятий, проведенных в отчетном периоде</w:t>
            </w:r>
          </w:p>
        </w:tc>
      </w:tr>
      <w:tr w:rsidR="00C06667" w:rsidRPr="00E31F96" w:rsidTr="00FF7376">
        <w:tc>
          <w:tcPr>
            <w:tcW w:w="3936" w:type="dxa"/>
          </w:tcPr>
          <w:p w:rsidR="00C06667" w:rsidRPr="00E31F96" w:rsidRDefault="00C06667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C06667" w:rsidRDefault="00C06667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C06667" w:rsidRPr="00C06667" w:rsidRDefault="00C06667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Коэффициент востребованности услуги детьми (процент)</w:t>
            </w:r>
          </w:p>
        </w:tc>
        <w:tc>
          <w:tcPr>
            <w:tcW w:w="6602" w:type="dxa"/>
          </w:tcPr>
          <w:p w:rsidR="00C06667" w:rsidRPr="00C06667" w:rsidRDefault="00C06667" w:rsidP="0038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Пдм</w:t>
            </w:r>
            <w:proofErr w:type="gram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ф</w:t>
            </w:r>
            <w:proofErr w:type="spell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)*100, </w:t>
            </w: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C06667" w:rsidRPr="00C06667" w:rsidRDefault="00C06667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Пдм</w:t>
            </w:r>
            <w:proofErr w:type="spell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обслуженных детей в отчетном периоде;</w:t>
            </w:r>
          </w:p>
          <w:p w:rsidR="00C06667" w:rsidRPr="00C06667" w:rsidRDefault="00C06667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Пф</w:t>
            </w:r>
            <w:proofErr w:type="spell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обслуженного населения в отчетном периоде</w:t>
            </w:r>
          </w:p>
        </w:tc>
      </w:tr>
      <w:tr w:rsidR="00CF1BDE" w:rsidRPr="00E31F96" w:rsidTr="00FF7376">
        <w:tc>
          <w:tcPr>
            <w:tcW w:w="3936" w:type="dxa"/>
          </w:tcPr>
          <w:p w:rsidR="00CF1BDE" w:rsidRPr="00E31F96" w:rsidRDefault="00CF1BDE" w:rsidP="00651FD9">
            <w:pPr>
              <w:rPr>
                <w:rFonts w:ascii="Times New Roman" w:hAnsi="Times New Roman" w:cs="Times New Roman"/>
                <w:szCs w:val="20"/>
              </w:rPr>
            </w:pPr>
            <w:r w:rsidRPr="00E31F96">
              <w:rPr>
                <w:rFonts w:ascii="Times New Roman" w:hAnsi="Times New Roman" w:cs="Times New Roman"/>
                <w:szCs w:val="20"/>
              </w:rPr>
              <w:t>ГАУК «Брянский областной планетарий»</w:t>
            </w:r>
          </w:p>
        </w:tc>
        <w:tc>
          <w:tcPr>
            <w:tcW w:w="1985" w:type="dxa"/>
          </w:tcPr>
          <w:p w:rsidR="00CF1BDE" w:rsidRPr="00E31F96" w:rsidRDefault="00CF1BDE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культурно-просветительных и учебных лекций-сеансов, экскурсий (мероприятий в области естественных наук астрономии и космонавтики)</w:t>
            </w:r>
          </w:p>
        </w:tc>
        <w:tc>
          <w:tcPr>
            <w:tcW w:w="2611" w:type="dxa"/>
          </w:tcPr>
          <w:p w:rsidR="00CF1BDE" w:rsidRPr="00B121A3" w:rsidRDefault="00C06667" w:rsidP="00E31F96">
            <w:pPr>
              <w:ind w:right="-4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21A3">
              <w:rPr>
                <w:rFonts w:ascii="Times New Roman" w:hAnsi="Times New Roman" w:cs="Times New Roman"/>
                <w:sz w:val="20"/>
                <w:szCs w:val="20"/>
              </w:rPr>
              <w:t>Индекс удовлетворенности потребителей качеством предоставляемой услуги (процент)</w:t>
            </w:r>
          </w:p>
        </w:tc>
        <w:tc>
          <w:tcPr>
            <w:tcW w:w="6602" w:type="dxa"/>
          </w:tcPr>
          <w:p w:rsidR="00C06667" w:rsidRPr="00B121A3" w:rsidRDefault="00C06667" w:rsidP="00C0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1A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121A3">
              <w:rPr>
                <w:rFonts w:ascii="Times New Roman" w:hAnsi="Times New Roman" w:cs="Times New Roman"/>
                <w:b/>
                <w:sz w:val="20"/>
                <w:szCs w:val="20"/>
              </w:rPr>
              <w:t>Пап</w:t>
            </w:r>
            <w:proofErr w:type="gramStart"/>
            <w:r w:rsidRPr="00B121A3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B121A3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B121A3">
              <w:rPr>
                <w:rFonts w:ascii="Times New Roman" w:hAnsi="Times New Roman" w:cs="Times New Roman"/>
                <w:b/>
                <w:sz w:val="20"/>
                <w:szCs w:val="20"/>
              </w:rPr>
              <w:t>)*100</w:t>
            </w:r>
            <w:r w:rsidRPr="00B121A3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C06667" w:rsidRPr="00B121A3" w:rsidRDefault="00C06667" w:rsidP="00C06667">
            <w:pPr>
              <w:pStyle w:val="2"/>
              <w:ind w:firstLine="0"/>
              <w:rPr>
                <w:sz w:val="20"/>
              </w:rPr>
            </w:pPr>
            <w:r w:rsidRPr="00B121A3">
              <w:rPr>
                <w:sz w:val="20"/>
              </w:rPr>
              <w:t>Па</w:t>
            </w:r>
            <w:proofErr w:type="gramStart"/>
            <w:r w:rsidRPr="00B121A3">
              <w:rPr>
                <w:sz w:val="20"/>
              </w:rPr>
              <w:t>п–</w:t>
            </w:r>
            <w:proofErr w:type="gramEnd"/>
            <w:r w:rsidRPr="00B121A3">
              <w:rPr>
                <w:sz w:val="20"/>
              </w:rPr>
              <w:t xml:space="preserve"> количество потребителей, охваченных анкетированием, которые оценили качество предоставленной услуги положительно;</w:t>
            </w:r>
          </w:p>
          <w:p w:rsidR="00CF1BDE" w:rsidRPr="00B121A3" w:rsidRDefault="00C06667" w:rsidP="00C06667">
            <w:pPr>
              <w:ind w:left="-26" w:right="-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21A3">
              <w:rPr>
                <w:rFonts w:ascii="Times New Roman" w:hAnsi="Times New Roman" w:cs="Times New Roman"/>
                <w:sz w:val="20"/>
                <w:szCs w:val="20"/>
              </w:rPr>
              <w:t>Па – общее количество потребителей</w:t>
            </w:r>
            <w:proofErr w:type="gramStart"/>
            <w:r w:rsidRPr="00B121A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  <w:proofErr w:type="gramEnd"/>
            <w:r w:rsidRPr="00B121A3">
              <w:rPr>
                <w:rFonts w:ascii="Times New Roman" w:hAnsi="Times New Roman" w:cs="Times New Roman"/>
                <w:sz w:val="20"/>
                <w:szCs w:val="20"/>
              </w:rPr>
              <w:t>, охваченных анкетированием по удовлетворенности качеством услуг.</w:t>
            </w:r>
          </w:p>
        </w:tc>
      </w:tr>
      <w:tr w:rsidR="00C06667" w:rsidRPr="00E31F96" w:rsidTr="00FF7376">
        <w:tc>
          <w:tcPr>
            <w:tcW w:w="3936" w:type="dxa"/>
          </w:tcPr>
          <w:p w:rsidR="00C06667" w:rsidRPr="00E31F96" w:rsidRDefault="00C06667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C06667" w:rsidRDefault="00C06667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C06667" w:rsidRPr="00B121A3" w:rsidRDefault="00C06667" w:rsidP="00C0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21A3">
              <w:rPr>
                <w:rFonts w:ascii="Times New Roman" w:hAnsi="Times New Roman" w:cs="Times New Roman"/>
                <w:sz w:val="20"/>
                <w:szCs w:val="20"/>
              </w:rPr>
              <w:t xml:space="preserve">Средняя посещаемость лекций </w:t>
            </w:r>
            <w:proofErr w:type="gramStart"/>
            <w:r w:rsidRPr="00B121A3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B121A3">
              <w:rPr>
                <w:rFonts w:ascii="Times New Roman" w:hAnsi="Times New Roman" w:cs="Times New Roman"/>
                <w:sz w:val="20"/>
                <w:szCs w:val="20"/>
              </w:rPr>
              <w:t>еансов на выезде</w:t>
            </w:r>
            <w:r w:rsidRPr="00B121A3">
              <w:rPr>
                <w:rStyle w:val="a6"/>
                <w:rFonts w:ascii="Times New Roman" w:hAnsi="Times New Roman" w:cs="Times New Roman"/>
                <w:sz w:val="20"/>
                <w:szCs w:val="20"/>
              </w:rPr>
              <w:footnoteReference w:id="1"/>
            </w:r>
            <w:r w:rsidRPr="00B121A3">
              <w:rPr>
                <w:rFonts w:ascii="Times New Roman" w:hAnsi="Times New Roman" w:cs="Times New Roman"/>
                <w:sz w:val="20"/>
                <w:szCs w:val="20"/>
              </w:rPr>
              <w:t xml:space="preserve"> (чел.) </w:t>
            </w:r>
          </w:p>
          <w:p w:rsidR="00C06667" w:rsidRPr="00B121A3" w:rsidRDefault="00C06667" w:rsidP="00E31F96">
            <w:pPr>
              <w:ind w:right="-4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2" w:type="dxa"/>
          </w:tcPr>
          <w:p w:rsidR="00C06667" w:rsidRPr="00B121A3" w:rsidRDefault="00B121A3" w:rsidP="00C0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21A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</w:t>
            </w:r>
            <w:proofErr w:type="gramEnd"/>
            <w:r w:rsidRPr="00B121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лекций</w:t>
            </w:r>
            <w:r w:rsidR="00C06667" w:rsidRPr="00B121A3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B121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Всего лекций</w:t>
            </w:r>
            <w:r w:rsidR="00C06667" w:rsidRPr="00B121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="00C06667" w:rsidRPr="00B121A3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C06667" w:rsidRPr="00B121A3" w:rsidRDefault="00C06667" w:rsidP="00C066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21A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B121A3" w:rsidRPr="00B121A3">
              <w:rPr>
                <w:rFonts w:ascii="Times New Roman" w:hAnsi="Times New Roman" w:cs="Times New Roman"/>
                <w:sz w:val="20"/>
                <w:szCs w:val="20"/>
              </w:rPr>
              <w:t>лекци</w:t>
            </w:r>
            <w:proofErr w:type="gramStart"/>
            <w:r w:rsidR="00B121A3" w:rsidRPr="00B121A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proofErr w:type="spellEnd"/>
            <w:r w:rsidRPr="00B121A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proofErr w:type="gramEnd"/>
            <w:r w:rsidRPr="00B121A3">
              <w:rPr>
                <w:rFonts w:ascii="Times New Roman" w:hAnsi="Times New Roman" w:cs="Times New Roman"/>
                <w:sz w:val="20"/>
                <w:szCs w:val="20"/>
              </w:rPr>
              <w:t xml:space="preserve"> общее количество</w:t>
            </w:r>
            <w:r w:rsidR="00B121A3" w:rsidRPr="00B121A3">
              <w:rPr>
                <w:rFonts w:ascii="Times New Roman" w:hAnsi="Times New Roman" w:cs="Times New Roman"/>
                <w:sz w:val="20"/>
                <w:szCs w:val="20"/>
              </w:rPr>
              <w:t xml:space="preserve"> посетителей</w:t>
            </w:r>
            <w:r w:rsidRPr="00B121A3">
              <w:rPr>
                <w:rFonts w:ascii="Times New Roman" w:hAnsi="Times New Roman" w:cs="Times New Roman"/>
                <w:sz w:val="20"/>
                <w:szCs w:val="20"/>
              </w:rPr>
              <w:t>, обслуженных в отчетном периоде;</w:t>
            </w:r>
          </w:p>
          <w:p w:rsidR="00C06667" w:rsidRPr="00B121A3" w:rsidRDefault="00B121A3" w:rsidP="00B121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21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 лекци</w:t>
            </w:r>
            <w:proofErr w:type="gramStart"/>
            <w:r w:rsidRPr="00B121A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C06667" w:rsidRPr="00B121A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proofErr w:type="gramEnd"/>
            <w:r w:rsidR="00C06667" w:rsidRPr="00B121A3">
              <w:rPr>
                <w:rFonts w:ascii="Times New Roman" w:hAnsi="Times New Roman" w:cs="Times New Roman"/>
                <w:sz w:val="20"/>
                <w:szCs w:val="20"/>
              </w:rPr>
              <w:t xml:space="preserve"> общее количество </w:t>
            </w:r>
            <w:r w:rsidRPr="00B121A3">
              <w:rPr>
                <w:rFonts w:ascii="Times New Roman" w:hAnsi="Times New Roman" w:cs="Times New Roman"/>
                <w:sz w:val="20"/>
                <w:szCs w:val="20"/>
              </w:rPr>
              <w:t xml:space="preserve">лекций </w:t>
            </w:r>
            <w:r w:rsidR="00C06667" w:rsidRPr="00B121A3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Pr="00B121A3">
              <w:rPr>
                <w:rFonts w:ascii="Times New Roman" w:hAnsi="Times New Roman" w:cs="Times New Roman"/>
                <w:sz w:val="20"/>
                <w:szCs w:val="20"/>
              </w:rPr>
              <w:t xml:space="preserve">выезде </w:t>
            </w:r>
            <w:r w:rsidR="00C06667" w:rsidRPr="00B121A3">
              <w:rPr>
                <w:rFonts w:ascii="Times New Roman" w:hAnsi="Times New Roman" w:cs="Times New Roman"/>
                <w:sz w:val="20"/>
                <w:szCs w:val="20"/>
              </w:rPr>
              <w:t>в отчетном периоде</w:t>
            </w:r>
          </w:p>
        </w:tc>
      </w:tr>
      <w:tr w:rsidR="00CF1BDE" w:rsidRPr="00E31F96" w:rsidTr="00FF7376">
        <w:tc>
          <w:tcPr>
            <w:tcW w:w="3936" w:type="dxa"/>
          </w:tcPr>
          <w:p w:rsidR="00CF1BDE" w:rsidRPr="00E31F96" w:rsidRDefault="00CF1BDE" w:rsidP="00651FD9">
            <w:pPr>
              <w:rPr>
                <w:rFonts w:ascii="Times New Roman" w:hAnsi="Times New Roman" w:cs="Times New Roman"/>
                <w:szCs w:val="20"/>
              </w:rPr>
            </w:pPr>
            <w:r w:rsidRPr="00E31F96">
              <w:rPr>
                <w:rFonts w:ascii="Times New Roman" w:hAnsi="Times New Roman" w:cs="Times New Roman"/>
                <w:szCs w:val="20"/>
              </w:rPr>
              <w:lastRenderedPageBreak/>
              <w:t>ГАУК «Брянский областной методический центр «Народное творчество»</w:t>
            </w:r>
          </w:p>
        </w:tc>
        <w:tc>
          <w:tcPr>
            <w:tcW w:w="1985" w:type="dxa"/>
          </w:tcPr>
          <w:p w:rsidR="00CF1BDE" w:rsidRPr="00E31F96" w:rsidRDefault="00CF1BDE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культурно-досуговых мероприятий силами учреждения</w:t>
            </w:r>
          </w:p>
        </w:tc>
        <w:tc>
          <w:tcPr>
            <w:tcW w:w="2611" w:type="dxa"/>
          </w:tcPr>
          <w:p w:rsidR="00CF1BDE" w:rsidRPr="00C06667" w:rsidRDefault="00CA74E8" w:rsidP="00E31F96">
            <w:pPr>
              <w:ind w:right="-4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Индекс удовлетворенности потребителей качеством предоставляемой услуги (</w:t>
            </w:r>
            <w:proofErr w:type="spell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процен</w:t>
            </w:r>
            <w:proofErr w:type="spellEnd"/>
            <w:proofErr w:type="gramEnd"/>
          </w:p>
        </w:tc>
        <w:tc>
          <w:tcPr>
            <w:tcW w:w="6602" w:type="dxa"/>
          </w:tcPr>
          <w:p w:rsidR="00CA74E8" w:rsidRPr="00C06667" w:rsidRDefault="00CA74E8" w:rsidP="00CA74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Пап</w:t>
            </w:r>
            <w:proofErr w:type="gram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)*100</w:t>
            </w: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CA74E8" w:rsidRPr="00C06667" w:rsidRDefault="00CA74E8" w:rsidP="00CA74E8">
            <w:pPr>
              <w:pStyle w:val="2"/>
              <w:ind w:firstLine="0"/>
              <w:rPr>
                <w:sz w:val="20"/>
              </w:rPr>
            </w:pPr>
            <w:r w:rsidRPr="00C06667">
              <w:rPr>
                <w:sz w:val="20"/>
              </w:rPr>
              <w:t>Па</w:t>
            </w:r>
            <w:proofErr w:type="gramStart"/>
            <w:r w:rsidRPr="00C06667">
              <w:rPr>
                <w:sz w:val="20"/>
              </w:rPr>
              <w:t>п–</w:t>
            </w:r>
            <w:proofErr w:type="gramEnd"/>
            <w:r w:rsidRPr="00C06667">
              <w:rPr>
                <w:sz w:val="20"/>
              </w:rPr>
              <w:t xml:space="preserve"> количество потребителей, охваченных анкетированием, которые оценили качество предоставленной услуги положительно;</w:t>
            </w:r>
          </w:p>
          <w:p w:rsidR="00CF1BDE" w:rsidRPr="00C06667" w:rsidRDefault="00CA74E8" w:rsidP="00CA74E8">
            <w:pPr>
              <w:ind w:left="-26" w:right="-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Па – общее количество потребителей, охваченных анкетированием по удовлетворенности качеством услуг (не менее 150 чел.).</w:t>
            </w:r>
          </w:p>
        </w:tc>
      </w:tr>
      <w:tr w:rsidR="00CA74E8" w:rsidRPr="00E31F96" w:rsidTr="00FF7376">
        <w:tc>
          <w:tcPr>
            <w:tcW w:w="3936" w:type="dxa"/>
          </w:tcPr>
          <w:p w:rsidR="00CA74E8" w:rsidRPr="00E31F96" w:rsidRDefault="00CA74E8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CA74E8" w:rsidRDefault="00CA74E8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CA74E8" w:rsidRPr="00C06667" w:rsidRDefault="00CA74E8" w:rsidP="00E31F96">
            <w:pPr>
              <w:ind w:right="-4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Удельный вес населения, участвующего в работе любительских объединений</w:t>
            </w:r>
            <w:proofErr w:type="gramStart"/>
            <w:r w:rsidRPr="00C0666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9</w:t>
            </w:r>
            <w:proofErr w:type="gram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(процент)</w:t>
            </w:r>
          </w:p>
        </w:tc>
        <w:tc>
          <w:tcPr>
            <w:tcW w:w="6602" w:type="dxa"/>
          </w:tcPr>
          <w:p w:rsidR="00CA74E8" w:rsidRPr="00C06667" w:rsidRDefault="00CA74E8" w:rsidP="00CA74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Укф</w:t>
            </w:r>
            <w:proofErr w:type="gram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:Ч</w:t>
            </w:r>
            <w:proofErr w:type="spellEnd"/>
            <w:proofErr w:type="gram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)*100, где</w:t>
            </w:r>
          </w:p>
          <w:p w:rsidR="00CA74E8" w:rsidRPr="00C06667" w:rsidRDefault="00CA74E8" w:rsidP="00CA74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Укф</w:t>
            </w:r>
            <w:proofErr w:type="spell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участников клубных формирований в отчетном году;</w:t>
            </w:r>
          </w:p>
          <w:p w:rsidR="00CA74E8" w:rsidRPr="00C06667" w:rsidRDefault="00CA74E8" w:rsidP="00CA74E8">
            <w:pPr>
              <w:ind w:left="-26" w:right="-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Ч – численность населения РК</w:t>
            </w:r>
          </w:p>
        </w:tc>
      </w:tr>
      <w:tr w:rsidR="00CA74E8" w:rsidRPr="00E31F96" w:rsidTr="00FF7376">
        <w:tc>
          <w:tcPr>
            <w:tcW w:w="3936" w:type="dxa"/>
          </w:tcPr>
          <w:p w:rsidR="00CA74E8" w:rsidRPr="00E31F96" w:rsidRDefault="00CA74E8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CA74E8" w:rsidRDefault="00CA74E8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CA74E8" w:rsidRPr="00C06667" w:rsidRDefault="00CA74E8" w:rsidP="00E31F96">
            <w:pPr>
              <w:ind w:right="-4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Средняя посещаемость мероприятий, проводимых на выездах (человек)</w:t>
            </w:r>
          </w:p>
        </w:tc>
        <w:tc>
          <w:tcPr>
            <w:tcW w:w="6602" w:type="dxa"/>
          </w:tcPr>
          <w:p w:rsidR="00CA74E8" w:rsidRPr="00C06667" w:rsidRDefault="00CA74E8" w:rsidP="00CA74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Зв</w:t>
            </w:r>
            <w:proofErr w:type="gram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:М</w:t>
            </w:r>
            <w:proofErr w:type="gram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spell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CA74E8" w:rsidRPr="00C06667" w:rsidRDefault="00CA74E8" w:rsidP="00CA74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Зв – количество зрителей на мероприятиях, проведенных силами учреждения на выездах в течение года;</w:t>
            </w:r>
          </w:p>
          <w:p w:rsidR="00CA74E8" w:rsidRPr="00C06667" w:rsidRDefault="00CA74E8" w:rsidP="00CA74E8">
            <w:pPr>
              <w:ind w:left="-26" w:right="-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Мв</w:t>
            </w:r>
            <w:proofErr w:type="spell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мероприятий, проведенных силами учреждения на выездах в течение года</w:t>
            </w:r>
          </w:p>
        </w:tc>
      </w:tr>
      <w:tr w:rsidR="00C06667" w:rsidRPr="00E31F96" w:rsidTr="00FF7376">
        <w:tc>
          <w:tcPr>
            <w:tcW w:w="3936" w:type="dxa"/>
          </w:tcPr>
          <w:p w:rsidR="00C06667" w:rsidRPr="00E31F96" w:rsidRDefault="00C06667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C06667" w:rsidRDefault="00C06667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C06667" w:rsidRPr="00C06667" w:rsidRDefault="00C06667" w:rsidP="00C0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Доля мероприятий, направленных на развитие творческого потенциала молодежи в общем объеме мероприятий, проведенных силами учреждения в течение года по данному направлению</w:t>
            </w:r>
            <w:r w:rsidRPr="00C06667">
              <w:rPr>
                <w:rStyle w:val="a6"/>
                <w:rFonts w:ascii="Times New Roman" w:hAnsi="Times New Roman" w:cs="Times New Roman"/>
                <w:sz w:val="20"/>
                <w:szCs w:val="20"/>
              </w:rPr>
              <w:footnoteReference w:id="2"/>
            </w: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(процент) </w:t>
            </w:r>
          </w:p>
          <w:p w:rsidR="00C06667" w:rsidRPr="00C06667" w:rsidRDefault="00C06667" w:rsidP="00E31F96">
            <w:pPr>
              <w:ind w:right="-4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2" w:type="dxa"/>
          </w:tcPr>
          <w:p w:rsidR="00C06667" w:rsidRPr="00C06667" w:rsidRDefault="00C06667" w:rsidP="00C066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Мм</w:t>
            </w:r>
            <w:proofErr w:type="gram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:М</w:t>
            </w:r>
            <w:proofErr w:type="gram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тг</w:t>
            </w:r>
            <w:proofErr w:type="spell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)*100, где</w:t>
            </w:r>
          </w:p>
          <w:p w:rsidR="00C06667" w:rsidRPr="00C06667" w:rsidRDefault="00C06667" w:rsidP="00C066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мероприятий, направленных на развитие творческого потенциала молодежи,  проведенных силами учреждения в течение года;</w:t>
            </w:r>
          </w:p>
          <w:p w:rsidR="00C06667" w:rsidRPr="00C06667" w:rsidRDefault="00C06667" w:rsidP="00C066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Мтг</w:t>
            </w:r>
            <w:proofErr w:type="spell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мероприятий, проведенных силами учреждения в течение года по данному направлению</w:t>
            </w:r>
          </w:p>
        </w:tc>
      </w:tr>
      <w:tr w:rsidR="00CA74E8" w:rsidRPr="00E31F96" w:rsidTr="00FF7376">
        <w:tc>
          <w:tcPr>
            <w:tcW w:w="3936" w:type="dxa"/>
          </w:tcPr>
          <w:p w:rsidR="00CA74E8" w:rsidRPr="00E31F96" w:rsidRDefault="00CA74E8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CA74E8" w:rsidRDefault="00CA74E8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C06667" w:rsidRPr="00C06667" w:rsidRDefault="00C06667" w:rsidP="00C066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Коэффициент активной презентации творчества мастеров-ДПИ из районов Брянской области (процент)</w:t>
            </w:r>
          </w:p>
          <w:p w:rsidR="00CA74E8" w:rsidRPr="00C06667" w:rsidRDefault="00CA74E8" w:rsidP="00E31F96">
            <w:pPr>
              <w:ind w:right="-4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2" w:type="dxa"/>
          </w:tcPr>
          <w:p w:rsidR="00C06667" w:rsidRPr="00C06667" w:rsidRDefault="00C06667" w:rsidP="00C06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МРмо</w:t>
            </w:r>
            <w:proofErr w:type="gram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:М</w:t>
            </w:r>
            <w:proofErr w:type="gram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Робщ</w:t>
            </w:r>
            <w:proofErr w:type="spell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)*100, </w:t>
            </w: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C06667" w:rsidRPr="00C06667" w:rsidRDefault="00C06667" w:rsidP="00C066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МРмо</w:t>
            </w:r>
            <w:proofErr w:type="spell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мастеров ДПИ из районов Брянской области, представивших изделия на выставках, в текущем году;</w:t>
            </w:r>
          </w:p>
          <w:p w:rsidR="00CA74E8" w:rsidRPr="00C06667" w:rsidRDefault="00C06667" w:rsidP="00C06667">
            <w:pPr>
              <w:ind w:left="-26" w:right="-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МРобщ</w:t>
            </w:r>
            <w:proofErr w:type="spell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мастеров ДПИ, представивших изделия на выставках, в текущем году</w:t>
            </w:r>
          </w:p>
        </w:tc>
      </w:tr>
      <w:tr w:rsidR="00C06667" w:rsidRPr="00E31F96" w:rsidTr="00FF7376">
        <w:tc>
          <w:tcPr>
            <w:tcW w:w="3936" w:type="dxa"/>
          </w:tcPr>
          <w:p w:rsidR="00C06667" w:rsidRDefault="00C06667" w:rsidP="00651FD9">
            <w:pPr>
              <w:rPr>
                <w:rFonts w:ascii="Times New Roman" w:hAnsi="Times New Roman" w:cs="Times New Roman"/>
                <w:szCs w:val="20"/>
              </w:rPr>
            </w:pPr>
            <w:r w:rsidRPr="00E31F96">
              <w:rPr>
                <w:rFonts w:ascii="Times New Roman" w:hAnsi="Times New Roman" w:cs="Times New Roman"/>
                <w:szCs w:val="20"/>
              </w:rPr>
              <w:t xml:space="preserve">ГАУК «Государственный мемориальный историко-литературный музей-заповедник </w:t>
            </w:r>
          </w:p>
          <w:p w:rsidR="00C06667" w:rsidRPr="00E31F96" w:rsidRDefault="00C06667" w:rsidP="00651FD9">
            <w:pPr>
              <w:rPr>
                <w:rFonts w:ascii="Times New Roman" w:hAnsi="Times New Roman" w:cs="Times New Roman"/>
                <w:szCs w:val="20"/>
              </w:rPr>
            </w:pPr>
            <w:r w:rsidRPr="00E31F96">
              <w:rPr>
                <w:rFonts w:ascii="Times New Roman" w:hAnsi="Times New Roman" w:cs="Times New Roman"/>
                <w:szCs w:val="20"/>
              </w:rPr>
              <w:t>Ф.И. Тютчева «Овстуг»</w:t>
            </w:r>
          </w:p>
        </w:tc>
        <w:tc>
          <w:tcPr>
            <w:tcW w:w="1985" w:type="dxa"/>
          </w:tcPr>
          <w:p w:rsidR="00C06667" w:rsidRPr="00E31F96" w:rsidRDefault="00C06667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F0563">
              <w:rPr>
                <w:rFonts w:ascii="Times New Roman" w:hAnsi="Times New Roman" w:cs="Times New Roman"/>
                <w:sz w:val="20"/>
                <w:szCs w:val="20"/>
              </w:rPr>
              <w:t>Музейное обслуживание населения</w:t>
            </w:r>
          </w:p>
        </w:tc>
        <w:tc>
          <w:tcPr>
            <w:tcW w:w="2611" w:type="dxa"/>
          </w:tcPr>
          <w:p w:rsidR="00C06667" w:rsidRPr="00C06667" w:rsidRDefault="00C06667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Индекс удовлетворенности потребителей качеством предоставляемой услуги (процент)</w:t>
            </w:r>
          </w:p>
        </w:tc>
        <w:tc>
          <w:tcPr>
            <w:tcW w:w="6602" w:type="dxa"/>
          </w:tcPr>
          <w:p w:rsidR="00C06667" w:rsidRPr="00C06667" w:rsidRDefault="00C06667" w:rsidP="0038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Пап</w:t>
            </w:r>
            <w:proofErr w:type="gram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)*100</w:t>
            </w: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C06667" w:rsidRPr="00C06667" w:rsidRDefault="00C06667" w:rsidP="003879DF">
            <w:pPr>
              <w:pStyle w:val="2"/>
              <w:ind w:firstLine="0"/>
              <w:rPr>
                <w:sz w:val="20"/>
              </w:rPr>
            </w:pPr>
            <w:r w:rsidRPr="00C06667">
              <w:rPr>
                <w:sz w:val="20"/>
              </w:rPr>
              <w:t>Пап – количество потребителей, охваченных анкетированием, которые оценили качество предоставленной услуги положительно;</w:t>
            </w:r>
          </w:p>
          <w:p w:rsidR="00C06667" w:rsidRPr="00C06667" w:rsidRDefault="00C06667" w:rsidP="003879D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Па – общее количество потребителей, охваченных анкетированием по удовлетворенности качеством услуг (не менее 100 чел.).</w:t>
            </w:r>
          </w:p>
        </w:tc>
      </w:tr>
      <w:tr w:rsidR="00C06667" w:rsidRPr="00E31F96" w:rsidTr="00FF7376">
        <w:tc>
          <w:tcPr>
            <w:tcW w:w="3936" w:type="dxa"/>
          </w:tcPr>
          <w:p w:rsidR="00C06667" w:rsidRPr="00E31F96" w:rsidRDefault="00C06667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C06667" w:rsidRPr="004F0563" w:rsidRDefault="00C06667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C06667" w:rsidRPr="00C06667" w:rsidRDefault="00C06667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Доля экскурсий в общем количестве научно-просветительских и музейно-образовательных мероприяти</w:t>
            </w:r>
            <w:proofErr w:type="gram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й(</w:t>
            </w:r>
            <w:proofErr w:type="gram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процент)</w:t>
            </w:r>
          </w:p>
        </w:tc>
        <w:tc>
          <w:tcPr>
            <w:tcW w:w="6602" w:type="dxa"/>
          </w:tcPr>
          <w:p w:rsidR="00C06667" w:rsidRPr="00C06667" w:rsidRDefault="00C06667" w:rsidP="003879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Э</w:t>
            </w:r>
            <w:proofErr w:type="gram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:М</w:t>
            </w:r>
            <w:proofErr w:type="gram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общ</w:t>
            </w:r>
            <w:proofErr w:type="spell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)*100, </w:t>
            </w: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C06667" w:rsidRPr="00C06667" w:rsidRDefault="00C06667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Э – общее количество экскурсий за отчетный период;</w:t>
            </w:r>
          </w:p>
          <w:p w:rsidR="00C06667" w:rsidRPr="00C06667" w:rsidRDefault="00C06667" w:rsidP="003879D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Мобщ</w:t>
            </w:r>
            <w:proofErr w:type="spell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мероприятий, проведенных в отчетном периоде</w:t>
            </w:r>
          </w:p>
        </w:tc>
      </w:tr>
      <w:tr w:rsidR="00C06667" w:rsidRPr="00E31F96" w:rsidTr="00FF7376">
        <w:tc>
          <w:tcPr>
            <w:tcW w:w="3936" w:type="dxa"/>
          </w:tcPr>
          <w:p w:rsidR="00C06667" w:rsidRPr="00E31F96" w:rsidRDefault="00C06667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C06667" w:rsidRPr="004F0563" w:rsidRDefault="00C06667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C06667" w:rsidRPr="00C06667" w:rsidRDefault="00C06667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Коэффициент востребованности услуги детьми (процент)</w:t>
            </w:r>
          </w:p>
        </w:tc>
        <w:tc>
          <w:tcPr>
            <w:tcW w:w="6602" w:type="dxa"/>
          </w:tcPr>
          <w:p w:rsidR="00C06667" w:rsidRPr="00C06667" w:rsidRDefault="00C06667" w:rsidP="0038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Пдм</w:t>
            </w:r>
            <w:proofErr w:type="gram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ф</w:t>
            </w:r>
            <w:proofErr w:type="spell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)*100, </w:t>
            </w: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C06667" w:rsidRPr="00C06667" w:rsidRDefault="00C06667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Пдм</w:t>
            </w:r>
            <w:proofErr w:type="spell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обслуженных детей в отчетном периоде;</w:t>
            </w:r>
          </w:p>
          <w:p w:rsidR="00C06667" w:rsidRPr="00C06667" w:rsidRDefault="00C06667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Пф</w:t>
            </w:r>
            <w:proofErr w:type="spell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обслуженного населения в отчетном периоде</w:t>
            </w:r>
          </w:p>
        </w:tc>
      </w:tr>
      <w:tr w:rsidR="00656E81" w:rsidRPr="00E31F96" w:rsidTr="00FF7376">
        <w:tc>
          <w:tcPr>
            <w:tcW w:w="3936" w:type="dxa"/>
          </w:tcPr>
          <w:p w:rsidR="00656E81" w:rsidRPr="00E31F96" w:rsidRDefault="00656E81" w:rsidP="00651FD9">
            <w:pPr>
              <w:rPr>
                <w:rFonts w:ascii="Times New Roman" w:hAnsi="Times New Roman" w:cs="Times New Roman"/>
                <w:szCs w:val="20"/>
              </w:rPr>
            </w:pPr>
            <w:r w:rsidRPr="00E31F96">
              <w:rPr>
                <w:rFonts w:ascii="Times New Roman" w:hAnsi="Times New Roman" w:cs="Times New Roman"/>
                <w:szCs w:val="20"/>
              </w:rPr>
              <w:t>ГБОУ ДП</w:t>
            </w:r>
            <w:proofErr w:type="gramStart"/>
            <w:r w:rsidRPr="00E31F96">
              <w:rPr>
                <w:rFonts w:ascii="Times New Roman" w:hAnsi="Times New Roman" w:cs="Times New Roman"/>
                <w:szCs w:val="20"/>
              </w:rPr>
              <w:t>О(</w:t>
            </w:r>
            <w:proofErr w:type="gramEnd"/>
            <w:r w:rsidRPr="00E31F96">
              <w:rPr>
                <w:rFonts w:ascii="Times New Roman" w:hAnsi="Times New Roman" w:cs="Times New Roman"/>
                <w:szCs w:val="20"/>
              </w:rPr>
              <w:t xml:space="preserve">ПК)С «Брянский областной учебно-методический центр </w:t>
            </w:r>
            <w:r w:rsidRPr="00E31F96">
              <w:rPr>
                <w:rFonts w:ascii="Times New Roman" w:hAnsi="Times New Roman" w:cs="Times New Roman"/>
                <w:szCs w:val="20"/>
              </w:rPr>
              <w:lastRenderedPageBreak/>
              <w:t>культуры и искусства»</w:t>
            </w:r>
          </w:p>
        </w:tc>
        <w:tc>
          <w:tcPr>
            <w:tcW w:w="1985" w:type="dxa"/>
          </w:tcPr>
          <w:p w:rsidR="00656E81" w:rsidRPr="00E31F96" w:rsidRDefault="00656E81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Организация и проведение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обучающих семинаров, мастер-классов, стажировок, практикумов, консультаций, курсов повышения квалификации</w:t>
            </w:r>
          </w:p>
        </w:tc>
        <w:tc>
          <w:tcPr>
            <w:tcW w:w="2611" w:type="dxa"/>
          </w:tcPr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Индекс удовлетворенности потребителей качеством </w:t>
            </w:r>
            <w:r w:rsidRPr="00656E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предоставляемой услуги</w:t>
            </w:r>
          </w:p>
        </w:tc>
        <w:tc>
          <w:tcPr>
            <w:tcW w:w="6602" w:type="dxa"/>
          </w:tcPr>
          <w:p w:rsidR="00656E81" w:rsidRPr="00656E81" w:rsidRDefault="00656E81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(</w:t>
            </w:r>
            <w:proofErr w:type="spell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Пап</w:t>
            </w:r>
            <w:proofErr w:type="gram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)*100</w:t>
            </w: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656E81" w:rsidRPr="00656E81" w:rsidRDefault="00656E81" w:rsidP="002048C8">
            <w:pPr>
              <w:pStyle w:val="2"/>
              <w:ind w:firstLine="0"/>
              <w:rPr>
                <w:sz w:val="20"/>
              </w:rPr>
            </w:pPr>
            <w:r w:rsidRPr="00656E81">
              <w:rPr>
                <w:sz w:val="20"/>
              </w:rPr>
              <w:t>Па</w:t>
            </w:r>
            <w:proofErr w:type="gramStart"/>
            <w:r w:rsidRPr="00656E81">
              <w:rPr>
                <w:sz w:val="20"/>
              </w:rPr>
              <w:t>п–</w:t>
            </w:r>
            <w:proofErr w:type="gramEnd"/>
            <w:r w:rsidRPr="00656E81">
              <w:rPr>
                <w:sz w:val="20"/>
              </w:rPr>
              <w:t xml:space="preserve"> количество потребителей, охваченных анкетированием, которые </w:t>
            </w:r>
            <w:r w:rsidRPr="00656E81">
              <w:rPr>
                <w:sz w:val="20"/>
              </w:rPr>
              <w:lastRenderedPageBreak/>
              <w:t>оценили качество предоставленной услуги положительно;</w:t>
            </w:r>
          </w:p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Па – общее количество потребителей</w:t>
            </w:r>
            <w:proofErr w:type="gramStart"/>
            <w:r w:rsidRPr="00656E8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  <w:proofErr w:type="gram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, охваченных анкетированием по удовлетворенности качеством услуг.</w:t>
            </w:r>
          </w:p>
        </w:tc>
      </w:tr>
      <w:tr w:rsidR="00656E81" w:rsidRPr="00E31F96" w:rsidTr="00FF7376">
        <w:tc>
          <w:tcPr>
            <w:tcW w:w="3936" w:type="dxa"/>
          </w:tcPr>
          <w:p w:rsidR="00656E81" w:rsidRPr="00E31F96" w:rsidRDefault="00656E81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656E81" w:rsidRDefault="00656E81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656E81" w:rsidRPr="00656E81" w:rsidRDefault="00656E81" w:rsidP="00656E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Доля слушателей, успешно закончивших мероприятия по повышению квалификации кадров, от общего числа слушателей</w:t>
            </w:r>
          </w:p>
        </w:tc>
        <w:tc>
          <w:tcPr>
            <w:tcW w:w="6602" w:type="dxa"/>
          </w:tcPr>
          <w:p w:rsidR="00656E81" w:rsidRPr="00656E81" w:rsidRDefault="00656E81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Су</w:t>
            </w:r>
            <w:proofErr w:type="gram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:С</w:t>
            </w:r>
            <w:proofErr w:type="gram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общ</w:t>
            </w:r>
            <w:proofErr w:type="spell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)*100, </w:t>
            </w: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Су – общее количество слушателей, успешно закончивших мероприятия (с получением подтверждающих документов);</w:t>
            </w:r>
          </w:p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Собщ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слушателей в отчетном периоде</w:t>
            </w:r>
          </w:p>
        </w:tc>
      </w:tr>
      <w:tr w:rsidR="00656E81" w:rsidRPr="00E31F96" w:rsidTr="00FF7376">
        <w:tc>
          <w:tcPr>
            <w:tcW w:w="3936" w:type="dxa"/>
          </w:tcPr>
          <w:p w:rsidR="00656E81" w:rsidRPr="00E31F96" w:rsidRDefault="00656E81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656E81" w:rsidRDefault="00656E81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Доля привлеченных квалифицированных специалистов, участвующих в реализации услуги</w:t>
            </w:r>
          </w:p>
        </w:tc>
        <w:tc>
          <w:tcPr>
            <w:tcW w:w="6602" w:type="dxa"/>
          </w:tcPr>
          <w:p w:rsidR="00656E81" w:rsidRPr="00656E81" w:rsidRDefault="00656E81" w:rsidP="002048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Ск</w:t>
            </w:r>
            <w:proofErr w:type="gram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:С</w:t>
            </w:r>
            <w:proofErr w:type="gram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сум</w:t>
            </w:r>
            <w:proofErr w:type="spell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)*100, где </w:t>
            </w:r>
          </w:p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Ск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- количество специалистов высокой квалификации, в </w:t>
            </w: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. из других учреждений и ведомств, привлеченных для оказания услуги; </w:t>
            </w:r>
          </w:p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Ссум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- общая численность специалистов, оказывающих услугу</w:t>
            </w:r>
          </w:p>
        </w:tc>
      </w:tr>
      <w:tr w:rsidR="00656E81" w:rsidRPr="00E31F96" w:rsidTr="00FF7376">
        <w:tc>
          <w:tcPr>
            <w:tcW w:w="3936" w:type="dxa"/>
          </w:tcPr>
          <w:p w:rsidR="00656E81" w:rsidRPr="00E31F96" w:rsidRDefault="00656E81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656E81" w:rsidRDefault="00656E81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656E81" w:rsidRPr="00656E81" w:rsidRDefault="00656E81" w:rsidP="00656E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Охват учреждений культуры и учреждений дополнительного образования детей информационно-консультационной и методической помощью (процент)</w:t>
            </w:r>
          </w:p>
        </w:tc>
        <w:tc>
          <w:tcPr>
            <w:tcW w:w="6602" w:type="dxa"/>
          </w:tcPr>
          <w:p w:rsidR="00656E81" w:rsidRPr="00656E81" w:rsidRDefault="00656E81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Уконс</w:t>
            </w:r>
            <w:proofErr w:type="gram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:У</w:t>
            </w:r>
            <w:proofErr w:type="gram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общ</w:t>
            </w:r>
            <w:proofErr w:type="spell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*100, </w:t>
            </w: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Уконс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учреждений культуры и учреждений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полнительного образования детей</w:t>
            </w: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, которым была оказана информационно-консультационная и методическая помощь, </w:t>
            </w: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в.т.ч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. на выездах по запросам и (или) заявкам учреждений и организаций;</w:t>
            </w:r>
          </w:p>
          <w:p w:rsidR="00656E81" w:rsidRPr="00656E81" w:rsidRDefault="00656E81" w:rsidP="00656E8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Уобщ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учреждений культуры и учреждений дополнительного образования детей</w:t>
            </w:r>
          </w:p>
        </w:tc>
      </w:tr>
      <w:tr w:rsidR="00656E81" w:rsidRPr="00E31F96" w:rsidTr="00FF7376">
        <w:tc>
          <w:tcPr>
            <w:tcW w:w="3936" w:type="dxa"/>
          </w:tcPr>
          <w:p w:rsidR="00656E81" w:rsidRPr="00E31F96" w:rsidRDefault="00656E81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656E81" w:rsidRDefault="00656E81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656E81" w:rsidRPr="00656E81" w:rsidRDefault="00656E81" w:rsidP="00656E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Охват специалистов учреждений культуры, учреждений дополнительного образования детей методическими и информационно-консультационными мероприятиями (процент)</w:t>
            </w:r>
            <w:r w:rsidRPr="00656E81">
              <w:rPr>
                <w:rStyle w:val="a6"/>
                <w:rFonts w:ascii="Times New Roman" w:hAnsi="Times New Roman" w:cs="Times New Roman"/>
                <w:sz w:val="20"/>
                <w:szCs w:val="20"/>
              </w:rPr>
              <w:footnoteReference w:id="3"/>
            </w:r>
          </w:p>
        </w:tc>
        <w:tc>
          <w:tcPr>
            <w:tcW w:w="6602" w:type="dxa"/>
          </w:tcPr>
          <w:p w:rsidR="00656E81" w:rsidRPr="00656E81" w:rsidRDefault="00656E81" w:rsidP="002048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Уч</w:t>
            </w:r>
            <w:proofErr w:type="gram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:Р</w:t>
            </w:r>
            <w:proofErr w:type="gram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общ</w:t>
            </w:r>
            <w:proofErr w:type="spell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)*100, </w:t>
            </w: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участников методических и информационно-консультационных мероприятий, организованных для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пециалистов учреждений культуры </w:t>
            </w: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и учреждений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полнительного образования детей</w:t>
            </w: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56E81" w:rsidRPr="00656E81" w:rsidRDefault="00656E81" w:rsidP="00656E8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Робщ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специалистов учреждений культуры и учреждений дополнительного образования детей</w:t>
            </w:r>
          </w:p>
        </w:tc>
      </w:tr>
      <w:tr w:rsidR="00656E81" w:rsidRPr="00E31F96" w:rsidTr="00FF7376">
        <w:tc>
          <w:tcPr>
            <w:tcW w:w="3936" w:type="dxa"/>
          </w:tcPr>
          <w:p w:rsidR="00656E81" w:rsidRPr="00E31F96" w:rsidRDefault="00656E81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656E81" w:rsidRDefault="00656E81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подготовленных и опубликованных (в </w:t>
            </w: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. в электронном виде) методических, аналитических и информационных материалов (материал)</w:t>
            </w:r>
            <w:r w:rsidRPr="00656E81">
              <w:rPr>
                <w:rStyle w:val="a6"/>
                <w:rFonts w:ascii="Times New Roman" w:hAnsi="Times New Roman" w:cs="Times New Roman"/>
                <w:sz w:val="20"/>
                <w:szCs w:val="20"/>
              </w:rPr>
              <w:footnoteReference w:id="4"/>
            </w:r>
          </w:p>
        </w:tc>
        <w:tc>
          <w:tcPr>
            <w:tcW w:w="6602" w:type="dxa"/>
          </w:tcPr>
          <w:p w:rsidR="00656E81" w:rsidRPr="00656E81" w:rsidRDefault="00656E81" w:rsidP="002048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Абсолютная величина</w:t>
            </w:r>
          </w:p>
        </w:tc>
      </w:tr>
      <w:tr w:rsidR="00656E81" w:rsidRPr="00E31F96" w:rsidTr="00FF7376">
        <w:tc>
          <w:tcPr>
            <w:tcW w:w="3936" w:type="dxa"/>
          </w:tcPr>
          <w:p w:rsidR="00656E81" w:rsidRPr="00E31F96" w:rsidRDefault="00656E81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656E81" w:rsidRDefault="00656E81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656E81" w:rsidRPr="00656E81" w:rsidRDefault="00656E81" w:rsidP="00B82B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Индекс удовлетворенности специалистов учреждений </w:t>
            </w:r>
            <w:r w:rsidRPr="00656E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культуры и учреждений дополнительного образования детей республики качеством предоставляемой услуги (процент)</w:t>
            </w:r>
          </w:p>
        </w:tc>
        <w:tc>
          <w:tcPr>
            <w:tcW w:w="6602" w:type="dxa"/>
          </w:tcPr>
          <w:p w:rsidR="00656E81" w:rsidRPr="00656E81" w:rsidRDefault="00656E81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(</w:t>
            </w:r>
            <w:proofErr w:type="spell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Нап</w:t>
            </w:r>
            <w:proofErr w:type="gram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:Н</w:t>
            </w:r>
            <w:proofErr w:type="gram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) * 100</w:t>
            </w: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656E81" w:rsidRPr="00656E81" w:rsidRDefault="00656E81" w:rsidP="002048C8">
            <w:pPr>
              <w:pStyle w:val="2"/>
              <w:ind w:firstLine="0"/>
              <w:rPr>
                <w:sz w:val="20"/>
              </w:rPr>
            </w:pPr>
            <w:proofErr w:type="spellStart"/>
            <w:r w:rsidRPr="00656E81">
              <w:rPr>
                <w:sz w:val="20"/>
              </w:rPr>
              <w:t>Нап</w:t>
            </w:r>
            <w:proofErr w:type="spellEnd"/>
            <w:r w:rsidRPr="00656E81">
              <w:rPr>
                <w:sz w:val="20"/>
              </w:rPr>
              <w:t xml:space="preserve"> – количество специалистов учреждений культуры и учреждений </w:t>
            </w:r>
            <w:r w:rsidRPr="00656E81">
              <w:rPr>
                <w:sz w:val="20"/>
              </w:rPr>
              <w:lastRenderedPageBreak/>
              <w:t>дополнительного образования детей, охваченных анкетированием, которые оценили качество предоставленной услуги положительно;</w:t>
            </w:r>
          </w:p>
          <w:p w:rsidR="00656E81" w:rsidRPr="00656E81" w:rsidRDefault="00656E81" w:rsidP="00B82BE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На – общее количество специалистов учреждений культуры и учреждений дополнительного образования детей, охваченных анкетированием по удовлетворенности качеством услуг</w:t>
            </w:r>
          </w:p>
        </w:tc>
      </w:tr>
      <w:tr w:rsidR="00656E81" w:rsidRPr="00E31F96" w:rsidTr="00FF7376">
        <w:tc>
          <w:tcPr>
            <w:tcW w:w="3936" w:type="dxa"/>
          </w:tcPr>
          <w:p w:rsidR="00656E81" w:rsidRPr="00E31F96" w:rsidRDefault="00656E81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656E81" w:rsidRDefault="00656E81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656E81" w:rsidRPr="00656E81" w:rsidRDefault="00656E81" w:rsidP="00B82B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Охват учреждений культуры и учреждений дополнительного образования детей республики информационно-консультационной и методической помощью (процент)</w:t>
            </w:r>
          </w:p>
        </w:tc>
        <w:tc>
          <w:tcPr>
            <w:tcW w:w="6602" w:type="dxa"/>
          </w:tcPr>
          <w:p w:rsidR="00656E81" w:rsidRPr="00656E81" w:rsidRDefault="00656E81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Уконс</w:t>
            </w:r>
            <w:proofErr w:type="gram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:У</w:t>
            </w:r>
            <w:proofErr w:type="gram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общ</w:t>
            </w:r>
            <w:proofErr w:type="spell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*100, </w:t>
            </w: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Уконс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учреждений культуры и учреждений дополнительного образования детей, которым была оказана информационно-консультационная и методическая помощь, </w:t>
            </w: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в.т.ч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. на выездах по запросам и (или) заявкам учреждений и организаций;</w:t>
            </w:r>
          </w:p>
          <w:p w:rsidR="00656E81" w:rsidRPr="00656E81" w:rsidRDefault="00656E81" w:rsidP="00B82BE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Уобщ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учреждений культуры и учреждений дополнительного образования детей</w:t>
            </w:r>
          </w:p>
        </w:tc>
      </w:tr>
      <w:tr w:rsidR="00B82BE5" w:rsidRPr="00E31F96" w:rsidTr="00FF7376">
        <w:tc>
          <w:tcPr>
            <w:tcW w:w="3936" w:type="dxa"/>
          </w:tcPr>
          <w:p w:rsidR="00B82BE5" w:rsidRPr="00E31F96" w:rsidRDefault="00B82BE5" w:rsidP="00651FD9">
            <w:pPr>
              <w:rPr>
                <w:rFonts w:ascii="Times New Roman" w:hAnsi="Times New Roman" w:cs="Times New Roman"/>
                <w:szCs w:val="20"/>
              </w:rPr>
            </w:pPr>
            <w:r w:rsidRPr="00E31F96">
              <w:rPr>
                <w:rFonts w:ascii="Times New Roman" w:hAnsi="Times New Roman" w:cs="Times New Roman"/>
                <w:szCs w:val="20"/>
              </w:rPr>
              <w:t>ГАУК «Брянская областная филармония»</w:t>
            </w:r>
          </w:p>
        </w:tc>
        <w:tc>
          <w:tcPr>
            <w:tcW w:w="1985" w:type="dxa"/>
          </w:tcPr>
          <w:p w:rsidR="00B82BE5" w:rsidRPr="00E31F96" w:rsidRDefault="00B82BE5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Концертное обслуживание населения</w:t>
            </w:r>
          </w:p>
        </w:tc>
        <w:tc>
          <w:tcPr>
            <w:tcW w:w="2611" w:type="dxa"/>
          </w:tcPr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Индекс удовлетворенности потребителей качеством предоставляемой услуги (процент)</w:t>
            </w:r>
          </w:p>
        </w:tc>
        <w:tc>
          <w:tcPr>
            <w:tcW w:w="6602" w:type="dxa"/>
          </w:tcPr>
          <w:p w:rsidR="00B82BE5" w:rsidRPr="00B82BE5" w:rsidRDefault="00B82BE5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Пап</w:t>
            </w:r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)*100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B82BE5" w:rsidRPr="00B82BE5" w:rsidRDefault="00B82BE5" w:rsidP="002048C8">
            <w:pPr>
              <w:pStyle w:val="2"/>
              <w:ind w:firstLine="0"/>
              <w:rPr>
                <w:sz w:val="20"/>
              </w:rPr>
            </w:pPr>
            <w:r w:rsidRPr="00B82BE5">
              <w:rPr>
                <w:sz w:val="20"/>
              </w:rPr>
              <w:t>Па</w:t>
            </w:r>
            <w:proofErr w:type="gramStart"/>
            <w:r w:rsidRPr="00B82BE5">
              <w:rPr>
                <w:sz w:val="20"/>
              </w:rPr>
              <w:t>п–</w:t>
            </w:r>
            <w:proofErr w:type="gramEnd"/>
            <w:r w:rsidRPr="00B82BE5">
              <w:rPr>
                <w:sz w:val="20"/>
              </w:rPr>
              <w:t xml:space="preserve"> количество потребителей, охваченных анкетированием, которые оценили качество предоставленной услуги положительно;</w:t>
            </w:r>
          </w:p>
          <w:p w:rsidR="00B82BE5" w:rsidRPr="00B82BE5" w:rsidRDefault="00B82BE5" w:rsidP="00F60FC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Па – общее количество потребителей, охваченных анкетированием по удовлетворенности качеством услуг.</w:t>
            </w:r>
          </w:p>
        </w:tc>
      </w:tr>
      <w:tr w:rsidR="00B82BE5" w:rsidRPr="00E31F96" w:rsidTr="00FF7376">
        <w:tc>
          <w:tcPr>
            <w:tcW w:w="3936" w:type="dxa"/>
          </w:tcPr>
          <w:p w:rsidR="00B82BE5" w:rsidRPr="00E31F96" w:rsidRDefault="00B82BE5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B82BE5" w:rsidRDefault="00B82BE5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Доля обоснованных жалоб и рекламаций (претензий) со стороны потребителей по качеству предоставляемой услуги (процент)</w:t>
            </w:r>
          </w:p>
        </w:tc>
        <w:tc>
          <w:tcPr>
            <w:tcW w:w="6602" w:type="dxa"/>
          </w:tcPr>
          <w:p w:rsidR="00B82BE5" w:rsidRPr="00B82BE5" w:rsidRDefault="00B82BE5" w:rsidP="002048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:О</w:t>
            </w:r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общ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)*100, где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обоснованных жалоб и рекламаций, зафиксированных в Книге отзывов и предложений учреждений в отчетном периоде;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Ообщ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</w:t>
            </w: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отзывов и предложений по работе учреждения, зафиксированных в Книге отзывов и предложений в отчетном периоде.</w:t>
            </w:r>
          </w:p>
        </w:tc>
      </w:tr>
      <w:tr w:rsidR="00B82BE5" w:rsidRPr="00E31F96" w:rsidTr="00FF7376">
        <w:tc>
          <w:tcPr>
            <w:tcW w:w="3936" w:type="dxa"/>
          </w:tcPr>
          <w:p w:rsidR="00B82BE5" w:rsidRPr="00E31F96" w:rsidRDefault="00B82BE5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B82BE5" w:rsidRDefault="00B82BE5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Коэффициент востребованности услуги на собственной площадке</w:t>
            </w:r>
          </w:p>
        </w:tc>
        <w:tc>
          <w:tcPr>
            <w:tcW w:w="6602" w:type="dxa"/>
          </w:tcPr>
          <w:p w:rsidR="00B82BE5" w:rsidRPr="00B82BE5" w:rsidRDefault="00B82BE5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Зсф</w:t>
            </w:r>
            <w:proofErr w:type="spellEnd"/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:(</w:t>
            </w:r>
            <w:proofErr w:type="spellStart"/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Ссф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*Места))*100, 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B82BE5" w:rsidRPr="00B82BE5" w:rsidRDefault="00B82BE5" w:rsidP="002048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Зсф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зрителей, обслуженных на собственной площадке в отчетном периоде;</w:t>
            </w:r>
          </w:p>
          <w:p w:rsidR="00B82BE5" w:rsidRPr="00B82BE5" w:rsidRDefault="00B82BE5" w:rsidP="002048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Ссф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показанных концертных программ на собственной площадке в отчетном периоде;</w:t>
            </w:r>
          </w:p>
          <w:p w:rsidR="00B82BE5" w:rsidRPr="00B82BE5" w:rsidRDefault="00B82BE5" w:rsidP="002048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Места – общее количество посадочных мест на собственной площадке</w:t>
            </w:r>
          </w:p>
        </w:tc>
      </w:tr>
      <w:tr w:rsidR="00B82BE5" w:rsidRPr="00E31F96" w:rsidTr="00FF7376">
        <w:tc>
          <w:tcPr>
            <w:tcW w:w="3936" w:type="dxa"/>
          </w:tcPr>
          <w:p w:rsidR="00B82BE5" w:rsidRPr="00E31F96" w:rsidRDefault="00B82BE5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B82BE5" w:rsidRDefault="00B82BE5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B82BE5" w:rsidRPr="00B82BE5" w:rsidRDefault="00B82BE5" w:rsidP="00B82B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востребованности услуги на стационарных площадках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6602" w:type="dxa"/>
          </w:tcPr>
          <w:p w:rsidR="00B82BE5" w:rsidRPr="00B82BE5" w:rsidRDefault="00B82BE5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Зиф</w:t>
            </w:r>
            <w:proofErr w:type="spellEnd"/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:(</w:t>
            </w:r>
            <w:proofErr w:type="spellStart"/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Сиф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*Места))*100, 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Зиф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общее</w:t>
            </w: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зрителей, обслуженных на </w:t>
            </w:r>
            <w:proofErr w:type="spellStart"/>
            <w:proofErr w:type="gram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proofErr w:type="gram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стационарных площадках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в отчетном периоде;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Сиф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показанных концертных программ на стационарных площадках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в отчетном периоде;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Места – общее количество</w:t>
            </w: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посадочных мест на стационарных площадках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</w:p>
        </w:tc>
      </w:tr>
      <w:tr w:rsidR="00B82BE5" w:rsidRPr="00E31F96" w:rsidTr="00FF7376">
        <w:tc>
          <w:tcPr>
            <w:tcW w:w="3936" w:type="dxa"/>
          </w:tcPr>
          <w:p w:rsidR="00B82BE5" w:rsidRPr="00E31F96" w:rsidRDefault="00B82BE5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B82BE5" w:rsidRDefault="00B82BE5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Коэффициент востребованности услуги детьми (процент)</w:t>
            </w:r>
          </w:p>
        </w:tc>
        <w:tc>
          <w:tcPr>
            <w:tcW w:w="6602" w:type="dxa"/>
          </w:tcPr>
          <w:p w:rsidR="00B82BE5" w:rsidRPr="00B82BE5" w:rsidRDefault="00B82BE5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Пдм</w:t>
            </w:r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ф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)*100, 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Пдм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обслуженных детей в отчетном периоде;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Пф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обслуженного населения в отчетном периоде</w:t>
            </w:r>
          </w:p>
        </w:tc>
      </w:tr>
      <w:tr w:rsidR="00B82BE5" w:rsidRPr="00E31F96" w:rsidTr="00FF7376">
        <w:tc>
          <w:tcPr>
            <w:tcW w:w="3936" w:type="dxa"/>
          </w:tcPr>
          <w:p w:rsidR="00B82BE5" w:rsidRPr="00E31F96" w:rsidRDefault="00B82BE5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B82BE5" w:rsidRDefault="00B82BE5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Коэффициент мобильности репертуара (процент)</w:t>
            </w:r>
          </w:p>
        </w:tc>
        <w:tc>
          <w:tcPr>
            <w:tcW w:w="6602" w:type="dxa"/>
          </w:tcPr>
          <w:p w:rsidR="00B82BE5" w:rsidRPr="00B82BE5" w:rsidRDefault="00B82BE5" w:rsidP="002048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Кав</w:t>
            </w:r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:К</w:t>
            </w:r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общ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)*100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Кав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концертных программ, фактически показанных на выездах;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Кобщ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концертных программ в репертуаре текущего года</w:t>
            </w:r>
          </w:p>
        </w:tc>
      </w:tr>
      <w:tr w:rsidR="00B82BE5" w:rsidRPr="00E31F96" w:rsidTr="00FF7376">
        <w:tc>
          <w:tcPr>
            <w:tcW w:w="3936" w:type="dxa"/>
          </w:tcPr>
          <w:p w:rsidR="00B82BE5" w:rsidRPr="00E31F96" w:rsidRDefault="00B82BE5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B82BE5" w:rsidRDefault="00B82BE5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B82BE5" w:rsidRPr="00B82BE5" w:rsidRDefault="00B82BE5" w:rsidP="00B82B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доступности услуги для населения районов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6602" w:type="dxa"/>
          </w:tcPr>
          <w:p w:rsidR="00B82BE5" w:rsidRPr="00B82BE5" w:rsidRDefault="00B82BE5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Кв</w:t>
            </w:r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:К</w:t>
            </w:r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оп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)*100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показанных концертных программ на выездах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в отчетном периоде;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Коп – количество фактически показанных концертных программ в отчетном периоде</w:t>
            </w:r>
          </w:p>
        </w:tc>
      </w:tr>
      <w:tr w:rsidR="00B82BE5" w:rsidRPr="00E31F96" w:rsidTr="00FF7376">
        <w:tc>
          <w:tcPr>
            <w:tcW w:w="3936" w:type="dxa"/>
          </w:tcPr>
          <w:p w:rsidR="00B82BE5" w:rsidRPr="00E31F96" w:rsidRDefault="00B82BE5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B82BE5" w:rsidRDefault="00B82BE5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Средняя посещаемость мероприятий, проводимых на выездах (человек)</w:t>
            </w:r>
          </w:p>
        </w:tc>
        <w:tc>
          <w:tcPr>
            <w:tcW w:w="6602" w:type="dxa"/>
          </w:tcPr>
          <w:p w:rsidR="00B82BE5" w:rsidRPr="00B82BE5" w:rsidRDefault="00B82BE5" w:rsidP="002048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Зв</w:t>
            </w:r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:М</w:t>
            </w:r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Зв – количество зрителей на мероприятиях, проведенных силами концертных организаций на выездах в течение года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Мв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 мероприятий, проведенных силами концертных организаций на выездах в течение года</w:t>
            </w:r>
          </w:p>
        </w:tc>
      </w:tr>
      <w:tr w:rsidR="000B7F44" w:rsidRPr="00E31F96" w:rsidTr="00FF7376">
        <w:tc>
          <w:tcPr>
            <w:tcW w:w="3936" w:type="dxa"/>
          </w:tcPr>
          <w:p w:rsidR="000B7F44" w:rsidRPr="00E31F96" w:rsidRDefault="000B7F44" w:rsidP="00651FD9">
            <w:pPr>
              <w:rPr>
                <w:rFonts w:ascii="Times New Roman" w:hAnsi="Times New Roman" w:cs="Times New Roman"/>
                <w:szCs w:val="20"/>
              </w:rPr>
            </w:pPr>
            <w:r w:rsidRPr="00E31F96">
              <w:rPr>
                <w:rFonts w:ascii="Times New Roman" w:hAnsi="Times New Roman" w:cs="Times New Roman"/>
                <w:szCs w:val="20"/>
              </w:rPr>
              <w:t>ГБУК «Брянский государственный краеведческий музей»</w:t>
            </w:r>
          </w:p>
        </w:tc>
        <w:tc>
          <w:tcPr>
            <w:tcW w:w="1985" w:type="dxa"/>
          </w:tcPr>
          <w:p w:rsidR="000B7F44" w:rsidRPr="00E31F96" w:rsidRDefault="000B7F44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Музейное обслуживание населения</w:t>
            </w:r>
          </w:p>
        </w:tc>
        <w:tc>
          <w:tcPr>
            <w:tcW w:w="2611" w:type="dxa"/>
          </w:tcPr>
          <w:p w:rsidR="000B7F44" w:rsidRPr="00C06667" w:rsidRDefault="000B7F44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Индекс удовлетворенности потребителей качеством предоставляемой услуги (процент)</w:t>
            </w:r>
          </w:p>
        </w:tc>
        <w:tc>
          <w:tcPr>
            <w:tcW w:w="6602" w:type="dxa"/>
          </w:tcPr>
          <w:p w:rsidR="000B7F44" w:rsidRPr="00C06667" w:rsidRDefault="000B7F44" w:rsidP="0038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Пап</w:t>
            </w:r>
            <w:proofErr w:type="gram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)*100</w:t>
            </w: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0B7F44" w:rsidRPr="00C06667" w:rsidRDefault="000B7F44" w:rsidP="003879DF">
            <w:pPr>
              <w:pStyle w:val="2"/>
              <w:ind w:firstLine="0"/>
              <w:rPr>
                <w:sz w:val="20"/>
              </w:rPr>
            </w:pPr>
            <w:r w:rsidRPr="00C06667">
              <w:rPr>
                <w:sz w:val="20"/>
              </w:rPr>
              <w:t>Пап – количество потребителей, охваченных анкетированием, которые оценили качество предоставленной услуги положительно;</w:t>
            </w:r>
          </w:p>
          <w:p w:rsidR="000B7F44" w:rsidRPr="00C06667" w:rsidRDefault="000B7F44" w:rsidP="003879D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Па – общее количество потребителей, охваченных анкетированием по удовлетворенности качеством услуг (не менее 100 чел.).</w:t>
            </w:r>
          </w:p>
        </w:tc>
      </w:tr>
      <w:tr w:rsidR="000B7F44" w:rsidRPr="00E31F96" w:rsidTr="00FF7376">
        <w:tc>
          <w:tcPr>
            <w:tcW w:w="3936" w:type="dxa"/>
          </w:tcPr>
          <w:p w:rsidR="000B7F44" w:rsidRPr="00E31F96" w:rsidRDefault="000B7F44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0B7F44" w:rsidRDefault="000B7F44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0B7F44" w:rsidRPr="00C06667" w:rsidRDefault="000B7F44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Доля экскурсий в общем количестве научно-просветительских и музейно-образовательных мероприяти</w:t>
            </w:r>
            <w:proofErr w:type="gram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й(</w:t>
            </w:r>
            <w:proofErr w:type="gram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процент)</w:t>
            </w:r>
          </w:p>
        </w:tc>
        <w:tc>
          <w:tcPr>
            <w:tcW w:w="6602" w:type="dxa"/>
          </w:tcPr>
          <w:p w:rsidR="000B7F44" w:rsidRPr="00C06667" w:rsidRDefault="000B7F44" w:rsidP="003879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Э</w:t>
            </w:r>
            <w:proofErr w:type="gram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:М</w:t>
            </w:r>
            <w:proofErr w:type="gram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общ</w:t>
            </w:r>
            <w:proofErr w:type="spell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)*100, </w:t>
            </w: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0B7F44" w:rsidRPr="00C06667" w:rsidRDefault="000B7F44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Э – общее количество экскурсий за отчетный период;</w:t>
            </w:r>
          </w:p>
          <w:p w:rsidR="000B7F44" w:rsidRPr="00C06667" w:rsidRDefault="000B7F44" w:rsidP="003879D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Мобщ</w:t>
            </w:r>
            <w:proofErr w:type="spell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мероприятий, проведенных в отчетном периоде</w:t>
            </w:r>
          </w:p>
        </w:tc>
      </w:tr>
      <w:tr w:rsidR="000B7F44" w:rsidRPr="00E31F96" w:rsidTr="00FF7376">
        <w:tc>
          <w:tcPr>
            <w:tcW w:w="3936" w:type="dxa"/>
          </w:tcPr>
          <w:p w:rsidR="000B7F44" w:rsidRPr="00E31F96" w:rsidRDefault="000B7F44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0B7F44" w:rsidRDefault="000B7F44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0B7F44" w:rsidRPr="00C06667" w:rsidRDefault="000B7F44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Коэффициент востребованности услуги детьми (процент)</w:t>
            </w:r>
          </w:p>
        </w:tc>
        <w:tc>
          <w:tcPr>
            <w:tcW w:w="6602" w:type="dxa"/>
          </w:tcPr>
          <w:p w:rsidR="000B7F44" w:rsidRPr="00C06667" w:rsidRDefault="000B7F44" w:rsidP="0038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Пдм</w:t>
            </w:r>
            <w:proofErr w:type="gram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ф</w:t>
            </w:r>
            <w:proofErr w:type="spell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)*100, </w:t>
            </w: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0B7F44" w:rsidRPr="00C06667" w:rsidRDefault="000B7F44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Пдм</w:t>
            </w:r>
            <w:proofErr w:type="spell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обслуженных детей в отчетном периоде;</w:t>
            </w:r>
          </w:p>
          <w:p w:rsidR="000B7F44" w:rsidRPr="00C06667" w:rsidRDefault="000B7F44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Пф</w:t>
            </w:r>
            <w:proofErr w:type="spell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обслуженного населения в отчетном периоде</w:t>
            </w:r>
          </w:p>
        </w:tc>
      </w:tr>
      <w:tr w:rsidR="00BB5C61" w:rsidRPr="00E31F96" w:rsidTr="00FF7376">
        <w:tc>
          <w:tcPr>
            <w:tcW w:w="3936" w:type="dxa"/>
          </w:tcPr>
          <w:p w:rsidR="00BB5C61" w:rsidRDefault="00BB5C61" w:rsidP="00651FD9">
            <w:pPr>
              <w:rPr>
                <w:rFonts w:ascii="Times New Roman" w:hAnsi="Times New Roman" w:cs="Times New Roman"/>
                <w:szCs w:val="20"/>
              </w:rPr>
            </w:pPr>
          </w:p>
          <w:p w:rsidR="00BB5C61" w:rsidRPr="00E31F96" w:rsidRDefault="00BB5C61" w:rsidP="00651FD9">
            <w:pPr>
              <w:rPr>
                <w:rFonts w:ascii="Times New Roman" w:hAnsi="Times New Roman" w:cs="Times New Roman"/>
                <w:szCs w:val="20"/>
              </w:rPr>
            </w:pPr>
            <w:r w:rsidRPr="00E31F96">
              <w:rPr>
                <w:rFonts w:ascii="Times New Roman" w:hAnsi="Times New Roman" w:cs="Times New Roman"/>
                <w:szCs w:val="20"/>
              </w:rPr>
              <w:t>ГБУК «Брянский областной центр историко-культурного наследия»</w:t>
            </w:r>
          </w:p>
        </w:tc>
        <w:tc>
          <w:tcPr>
            <w:tcW w:w="1985" w:type="dxa"/>
          </w:tcPr>
          <w:p w:rsidR="00BB5C61" w:rsidRPr="00E31F96" w:rsidRDefault="00BB5C61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мероприятий по охране и сохранению объектов культурного наследия</w:t>
            </w:r>
          </w:p>
        </w:tc>
        <w:tc>
          <w:tcPr>
            <w:tcW w:w="2611" w:type="dxa"/>
          </w:tcPr>
          <w:p w:rsidR="00BB5C61" w:rsidRPr="00BB5C61" w:rsidRDefault="00BB5C61" w:rsidP="00C41D02">
            <w:pPr>
              <w:pStyle w:val="ad"/>
              <w:rPr>
                <w:rFonts w:ascii="Times New Roman" w:hAnsi="Times New Roman" w:cs="Times New Roman"/>
                <w:sz w:val="20"/>
                <w:szCs w:val="28"/>
              </w:rPr>
            </w:pPr>
            <w:r w:rsidRPr="00BB5C61">
              <w:rPr>
                <w:rFonts w:ascii="Times New Roman" w:hAnsi="Times New Roman" w:cs="Times New Roman"/>
                <w:sz w:val="20"/>
                <w:szCs w:val="28"/>
              </w:rPr>
              <w:t>Доля объектов культурного наследия, по которым актуализированы (в соответствии со сроками, установленными законодательством) акты технического состояния</w:t>
            </w:r>
          </w:p>
          <w:p w:rsidR="00BB5C61" w:rsidRPr="00BB5C61" w:rsidRDefault="00BB5C61" w:rsidP="00C41D02">
            <w:pPr>
              <w:pStyle w:val="ad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BB5C61" w:rsidRPr="00BB5C61" w:rsidRDefault="00BB5C61" w:rsidP="00C41D02">
            <w:pPr>
              <w:pStyle w:val="ad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602" w:type="dxa"/>
          </w:tcPr>
          <w:p w:rsidR="00BB5C61" w:rsidRPr="00BB5C61" w:rsidRDefault="00BB5C61" w:rsidP="00C41D02">
            <w:pPr>
              <w:pStyle w:val="ad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BB5C61">
              <w:rPr>
                <w:rFonts w:ascii="Times New Roman" w:hAnsi="Times New Roman" w:cs="Times New Roman"/>
                <w:sz w:val="20"/>
                <w:szCs w:val="28"/>
              </w:rPr>
              <w:t>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8"/>
                    </w:rPr>
                    <m:t>ОКН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8"/>
                    </w:rPr>
                    <m:t>акт</m:t>
                  </m:r>
                </m:sub>
              </m:sSub>
            </m:oMath>
            <w:r w:rsidRPr="00BB5C61">
              <w:rPr>
                <w:rFonts w:ascii="Times New Roman" w:hAnsi="Times New Roman" w:cs="Times New Roman"/>
                <w:sz w:val="20"/>
                <w:szCs w:val="28"/>
              </w:rPr>
              <w:t>:</w:t>
            </w:r>
            <w:proofErr w:type="gramEnd"/>
            <w:r w:rsidRPr="00BB5C61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proofErr w:type="spellStart"/>
            <w:proofErr w:type="gramStart"/>
            <w:r w:rsidRPr="00BB5C61">
              <w:rPr>
                <w:rFonts w:ascii="Times New Roman" w:hAnsi="Times New Roman" w:cs="Times New Roman"/>
                <w:sz w:val="20"/>
                <w:szCs w:val="28"/>
              </w:rPr>
              <w:t>ОКН</w:t>
            </w:r>
            <w:r w:rsidRPr="00BB5C61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обн</w:t>
            </w:r>
            <w:proofErr w:type="spellEnd"/>
            <w:r w:rsidRPr="00BB5C61">
              <w:rPr>
                <w:rFonts w:ascii="Times New Roman" w:hAnsi="Times New Roman" w:cs="Times New Roman"/>
                <w:sz w:val="20"/>
                <w:szCs w:val="28"/>
              </w:rPr>
              <w:t>)*100, где:</w:t>
            </w:r>
            <w:proofErr w:type="gramEnd"/>
          </w:p>
          <w:p w:rsidR="00BB5C61" w:rsidRPr="00BB5C61" w:rsidRDefault="00BB5C61" w:rsidP="00C41D02">
            <w:pPr>
              <w:pStyle w:val="ad"/>
              <w:rPr>
                <w:rFonts w:ascii="Times New Roman" w:hAnsi="Times New Roman" w:cs="Times New Roman"/>
                <w:sz w:val="20"/>
                <w:szCs w:val="28"/>
              </w:rPr>
            </w:pPr>
            <w:r w:rsidRPr="00BB5C61">
              <w:rPr>
                <w:rFonts w:ascii="Times New Roman" w:hAnsi="Times New Roman" w:cs="Times New Roman"/>
                <w:sz w:val="20"/>
                <w:szCs w:val="28"/>
              </w:rPr>
              <w:t xml:space="preserve">ОКН </w:t>
            </w:r>
            <w:r w:rsidRPr="00BB5C61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акт</w:t>
            </w:r>
            <w:r w:rsidRPr="00BB5C61">
              <w:rPr>
                <w:rFonts w:ascii="Times New Roman" w:hAnsi="Times New Roman" w:cs="Times New Roman"/>
                <w:sz w:val="20"/>
                <w:szCs w:val="28"/>
              </w:rPr>
              <w:t xml:space="preserve"> – количество объектов, по которым актуализированы акты технического состояния на конец отчетного периода;</w:t>
            </w:r>
          </w:p>
          <w:p w:rsidR="00BB5C61" w:rsidRPr="00BB5C61" w:rsidRDefault="00BB5C61" w:rsidP="00C41D02">
            <w:pPr>
              <w:pStyle w:val="ad"/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</w:pPr>
            <w:proofErr w:type="spellStart"/>
            <w:r w:rsidRPr="00BB5C61">
              <w:rPr>
                <w:rFonts w:ascii="Times New Roman" w:hAnsi="Times New Roman" w:cs="Times New Roman"/>
                <w:sz w:val="20"/>
                <w:szCs w:val="28"/>
              </w:rPr>
              <w:t>ОКН</w:t>
            </w:r>
            <w:r w:rsidRPr="00BB5C61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обн</w:t>
            </w:r>
            <w:proofErr w:type="spellEnd"/>
            <w:r w:rsidRPr="00BB5C61">
              <w:rPr>
                <w:rFonts w:ascii="Times New Roman" w:hAnsi="Times New Roman" w:cs="Times New Roman"/>
                <w:sz w:val="20"/>
                <w:szCs w:val="28"/>
              </w:rPr>
              <w:t xml:space="preserve"> – общее количество объектов, по которым необходимо обновление актов технического состояния</w:t>
            </w:r>
            <w:r w:rsidRPr="00BB5C61">
              <w:rPr>
                <w:rFonts w:ascii="Times New Roman" w:hAnsi="Times New Roman" w:cs="Times New Roman"/>
                <w:sz w:val="20"/>
                <w:szCs w:val="28"/>
              </w:rPr>
              <w:br/>
            </w:r>
          </w:p>
        </w:tc>
      </w:tr>
      <w:tr w:rsidR="00BB5C61" w:rsidRPr="00E31F96" w:rsidTr="00FF7376">
        <w:tc>
          <w:tcPr>
            <w:tcW w:w="3936" w:type="dxa"/>
          </w:tcPr>
          <w:p w:rsidR="00BB5C61" w:rsidRDefault="00BB5C61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BB5C61" w:rsidRDefault="00BB5C61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B5C61">
              <w:rPr>
                <w:rFonts w:ascii="Times New Roman" w:hAnsi="Times New Roman" w:cs="Times New Roman"/>
                <w:sz w:val="20"/>
                <w:szCs w:val="20"/>
              </w:rPr>
              <w:t>Выполнение мероприятий по охране и сохранению объектов культурного наследия</w:t>
            </w:r>
            <w:bookmarkStart w:id="0" w:name="_GoBack"/>
            <w:bookmarkEnd w:id="0"/>
          </w:p>
        </w:tc>
        <w:tc>
          <w:tcPr>
            <w:tcW w:w="2611" w:type="dxa"/>
          </w:tcPr>
          <w:p w:rsidR="00BB5C61" w:rsidRPr="00BB5C61" w:rsidRDefault="00BB5C61" w:rsidP="00C41D02">
            <w:pPr>
              <w:pStyle w:val="ad"/>
              <w:rPr>
                <w:rFonts w:ascii="Times New Roman" w:hAnsi="Times New Roman" w:cs="Times New Roman"/>
                <w:sz w:val="20"/>
                <w:szCs w:val="28"/>
              </w:rPr>
            </w:pPr>
            <w:r w:rsidRPr="00BB5C61">
              <w:rPr>
                <w:rFonts w:ascii="Times New Roman" w:hAnsi="Times New Roman" w:cs="Times New Roman"/>
                <w:sz w:val="20"/>
                <w:szCs w:val="28"/>
              </w:rPr>
              <w:t>Доля объектов историко-культурного наследия, по которым определена степень сохранности культурного слоя</w:t>
            </w:r>
          </w:p>
          <w:p w:rsidR="00BB5C61" w:rsidRPr="00BB5C61" w:rsidRDefault="00BB5C61" w:rsidP="00C41D02">
            <w:pPr>
              <w:pStyle w:val="ad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BB5C61" w:rsidRPr="00BB5C61" w:rsidRDefault="00BB5C61" w:rsidP="00C41D02">
            <w:pPr>
              <w:pStyle w:val="ad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602" w:type="dxa"/>
          </w:tcPr>
          <w:p w:rsidR="00BB5C61" w:rsidRPr="00BB5C61" w:rsidRDefault="00BB5C61" w:rsidP="00C41D02">
            <w:pPr>
              <w:pStyle w:val="ad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BB5C61">
              <w:rPr>
                <w:rFonts w:ascii="Times New Roman" w:hAnsi="Times New Roman" w:cs="Times New Roman"/>
                <w:sz w:val="20"/>
                <w:szCs w:val="28"/>
              </w:rPr>
              <w:t>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8"/>
                    </w:rPr>
                    <m:t>ОКН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8"/>
                    </w:rPr>
                    <m:t>осс</m:t>
                  </m:r>
                </m:sub>
              </m:sSub>
            </m:oMath>
            <w:r w:rsidRPr="00BB5C61">
              <w:rPr>
                <w:rFonts w:ascii="Times New Roman" w:hAnsi="Times New Roman" w:cs="Times New Roman"/>
                <w:sz w:val="20"/>
                <w:szCs w:val="28"/>
              </w:rPr>
              <w:t>:</w:t>
            </w:r>
            <w:proofErr w:type="gramEnd"/>
            <w:r w:rsidRPr="00BB5C61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proofErr w:type="gramStart"/>
            <w:r w:rsidRPr="00BB5C61">
              <w:rPr>
                <w:rFonts w:ascii="Times New Roman" w:hAnsi="Times New Roman" w:cs="Times New Roman"/>
                <w:sz w:val="20"/>
                <w:szCs w:val="28"/>
              </w:rPr>
              <w:t>ОКН</w:t>
            </w:r>
            <w:proofErr w:type="spellStart"/>
            <w:r w:rsidRPr="00BB5C61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арх</w:t>
            </w:r>
            <w:proofErr w:type="spellEnd"/>
            <w:r w:rsidRPr="00BB5C61">
              <w:rPr>
                <w:rFonts w:ascii="Times New Roman" w:hAnsi="Times New Roman" w:cs="Times New Roman"/>
                <w:sz w:val="20"/>
                <w:szCs w:val="28"/>
              </w:rPr>
              <w:t>)*100, где:</w:t>
            </w:r>
            <w:proofErr w:type="gramEnd"/>
          </w:p>
          <w:p w:rsidR="00BB5C61" w:rsidRPr="00BB5C61" w:rsidRDefault="00BB5C61" w:rsidP="00C41D02">
            <w:pPr>
              <w:pStyle w:val="ad"/>
              <w:rPr>
                <w:rFonts w:ascii="Times New Roman" w:hAnsi="Times New Roman" w:cs="Times New Roman"/>
                <w:sz w:val="20"/>
                <w:szCs w:val="28"/>
              </w:rPr>
            </w:pPr>
            <w:r w:rsidRPr="00BB5C61">
              <w:rPr>
                <w:rFonts w:ascii="Times New Roman" w:hAnsi="Times New Roman" w:cs="Times New Roman"/>
                <w:sz w:val="20"/>
                <w:szCs w:val="28"/>
              </w:rPr>
              <w:t xml:space="preserve">ОКН </w:t>
            </w:r>
            <w:proofErr w:type="spellStart"/>
            <w:r w:rsidRPr="00BB5C61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осс</w:t>
            </w:r>
            <w:proofErr w:type="spellEnd"/>
            <w:r w:rsidRPr="00BB5C61">
              <w:rPr>
                <w:rFonts w:ascii="Times New Roman" w:hAnsi="Times New Roman" w:cs="Times New Roman"/>
                <w:sz w:val="20"/>
                <w:szCs w:val="28"/>
              </w:rPr>
              <w:t xml:space="preserve"> – количество объектов, по которым определена степень сохранности  культурного слоя на конец отчетного периода;</w:t>
            </w:r>
          </w:p>
          <w:p w:rsidR="00BB5C61" w:rsidRPr="00BB5C61" w:rsidRDefault="00BB5C61" w:rsidP="00C41D02">
            <w:pPr>
              <w:pStyle w:val="ad"/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</w:pPr>
            <w:proofErr w:type="spellStart"/>
            <w:r w:rsidRPr="00BB5C61">
              <w:rPr>
                <w:rFonts w:ascii="Times New Roman" w:hAnsi="Times New Roman" w:cs="Times New Roman"/>
                <w:sz w:val="20"/>
                <w:szCs w:val="28"/>
              </w:rPr>
              <w:t>ОКН</w:t>
            </w:r>
            <w:r w:rsidRPr="00BB5C61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арх</w:t>
            </w:r>
            <w:proofErr w:type="spellEnd"/>
            <w:r w:rsidRPr="00BB5C61">
              <w:rPr>
                <w:rFonts w:ascii="Times New Roman" w:hAnsi="Times New Roman" w:cs="Times New Roman"/>
                <w:sz w:val="20"/>
                <w:szCs w:val="28"/>
              </w:rPr>
              <w:t xml:space="preserve"> – общее количество объектов, по которым необходимо обновление актов технического состояния</w:t>
            </w:r>
            <w:r w:rsidRPr="00BB5C61">
              <w:rPr>
                <w:rFonts w:ascii="Times New Roman" w:hAnsi="Times New Roman" w:cs="Times New Roman"/>
                <w:sz w:val="20"/>
                <w:szCs w:val="28"/>
              </w:rPr>
              <w:br/>
            </w:r>
          </w:p>
        </w:tc>
      </w:tr>
      <w:tr w:rsidR="00CF1BDE" w:rsidRPr="00E31F96" w:rsidTr="00FF7376">
        <w:tc>
          <w:tcPr>
            <w:tcW w:w="3936" w:type="dxa"/>
          </w:tcPr>
          <w:p w:rsidR="00CF1BDE" w:rsidRPr="00E31F96" w:rsidRDefault="00CF1BDE" w:rsidP="00651FD9">
            <w:pPr>
              <w:rPr>
                <w:rFonts w:ascii="Times New Roman" w:hAnsi="Times New Roman" w:cs="Times New Roman"/>
                <w:szCs w:val="20"/>
              </w:rPr>
            </w:pPr>
            <w:r w:rsidRPr="00E31F96">
              <w:rPr>
                <w:rFonts w:ascii="Times New Roman" w:hAnsi="Times New Roman" w:cs="Times New Roman"/>
                <w:szCs w:val="20"/>
              </w:rPr>
              <w:t>ГБУК «Брянская областная научная универсальная библиотека им.              Ф.И. Тютчева»</w:t>
            </w:r>
          </w:p>
        </w:tc>
        <w:tc>
          <w:tcPr>
            <w:tcW w:w="1985" w:type="dxa"/>
          </w:tcPr>
          <w:p w:rsidR="00CF1BDE" w:rsidRPr="00E31F96" w:rsidRDefault="00CF1BDE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Библиотечное обслуживание населения</w:t>
            </w:r>
          </w:p>
        </w:tc>
        <w:tc>
          <w:tcPr>
            <w:tcW w:w="2611" w:type="dxa"/>
          </w:tcPr>
          <w:p w:rsidR="00CF1BDE" w:rsidRPr="000B7F44" w:rsidRDefault="000B7F44" w:rsidP="00E31F96">
            <w:pPr>
              <w:ind w:right="-4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Индекс удовлетворенности потребителей качеством предоставляемой услуги (процент)</w:t>
            </w:r>
          </w:p>
        </w:tc>
        <w:tc>
          <w:tcPr>
            <w:tcW w:w="6602" w:type="dxa"/>
          </w:tcPr>
          <w:p w:rsidR="000B7F44" w:rsidRPr="000B7F44" w:rsidRDefault="000B7F44" w:rsidP="000B7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Пап</w:t>
            </w:r>
            <w:proofErr w:type="gramStart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)*100</w:t>
            </w:r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0B7F44" w:rsidRPr="000B7F44" w:rsidRDefault="000B7F44" w:rsidP="000B7F44">
            <w:pPr>
              <w:pStyle w:val="2"/>
              <w:ind w:firstLine="0"/>
              <w:rPr>
                <w:sz w:val="20"/>
              </w:rPr>
            </w:pPr>
            <w:r w:rsidRPr="000B7F44">
              <w:rPr>
                <w:sz w:val="20"/>
              </w:rPr>
              <w:t>Пап – количество потребителей, охваченных анкетированием, которые оценили качество предоставленной услуги положительно;</w:t>
            </w:r>
          </w:p>
          <w:p w:rsidR="000B7F44" w:rsidRPr="000B7F44" w:rsidRDefault="000B7F44" w:rsidP="000B7F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F44">
              <w:rPr>
                <w:rFonts w:ascii="Times New Roman" w:hAnsi="Times New Roman" w:cs="Times New Roman"/>
                <w:sz w:val="20"/>
                <w:szCs w:val="20"/>
              </w:rPr>
              <w:t xml:space="preserve">Па – общее количество потребителей, охваченных анкетированием по удовлетворенности качеством услуг. </w:t>
            </w:r>
          </w:p>
          <w:p w:rsidR="00CF1BDE" w:rsidRPr="000B7F44" w:rsidRDefault="00CF1BDE" w:rsidP="00E31F96">
            <w:pPr>
              <w:ind w:left="-26" w:right="-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21A3" w:rsidRPr="00E31F96" w:rsidTr="00FF7376">
        <w:tc>
          <w:tcPr>
            <w:tcW w:w="3936" w:type="dxa"/>
          </w:tcPr>
          <w:p w:rsidR="00B121A3" w:rsidRPr="00E31F96" w:rsidRDefault="00B121A3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B121A3" w:rsidRDefault="00B121A3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B121A3" w:rsidRPr="000B7F44" w:rsidRDefault="000B7F44" w:rsidP="00E31F96">
            <w:pPr>
              <w:ind w:right="-4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7F44">
              <w:rPr>
                <w:rFonts w:ascii="Times New Roman" w:hAnsi="Times New Roman" w:cs="Times New Roman"/>
                <w:sz w:val="20"/>
                <w:szCs w:val="20"/>
              </w:rPr>
              <w:t xml:space="preserve">Динамика количества посещений мероприятий </w:t>
            </w:r>
            <w:r w:rsidRPr="000B7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библиотеки по сравнению с предыдущим годом (процент)</w:t>
            </w:r>
          </w:p>
        </w:tc>
        <w:tc>
          <w:tcPr>
            <w:tcW w:w="6602" w:type="dxa"/>
          </w:tcPr>
          <w:p w:rsidR="000B7F44" w:rsidRPr="000B7F44" w:rsidRDefault="000B7F44" w:rsidP="000B7F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(</w:t>
            </w:r>
            <w:proofErr w:type="spellStart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ПБМтг</w:t>
            </w:r>
            <w:proofErr w:type="gramStart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БМпг</w:t>
            </w:r>
            <w:proofErr w:type="spellEnd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)*100-100</w:t>
            </w:r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0B7F44" w:rsidRPr="000B7F44" w:rsidRDefault="000B7F44" w:rsidP="000B7F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ПБМтг</w:t>
            </w:r>
            <w:proofErr w:type="spellEnd"/>
            <w:r w:rsidRPr="000B7F44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посещений библиотечных мероприятий в текущем </w:t>
            </w:r>
            <w:r w:rsidRPr="000B7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году;</w:t>
            </w:r>
          </w:p>
          <w:p w:rsidR="00B121A3" w:rsidRPr="000B7F44" w:rsidRDefault="000B7F44" w:rsidP="000B7F44">
            <w:pPr>
              <w:ind w:left="-26" w:right="-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ПБМпг</w:t>
            </w:r>
            <w:proofErr w:type="spellEnd"/>
            <w:r w:rsidRPr="000B7F44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посещений библиотечных мероприятий в предыдущем году</w:t>
            </w:r>
          </w:p>
        </w:tc>
      </w:tr>
      <w:tr w:rsidR="00B121A3" w:rsidRPr="00E31F96" w:rsidTr="00FF7376">
        <w:tc>
          <w:tcPr>
            <w:tcW w:w="3936" w:type="dxa"/>
          </w:tcPr>
          <w:p w:rsidR="00B121A3" w:rsidRPr="00E31F96" w:rsidRDefault="00B121A3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B121A3" w:rsidRDefault="00B121A3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0B7F44" w:rsidRPr="000B7F44" w:rsidRDefault="000B7F44" w:rsidP="000B7F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Коэффициент использования документов библиотечного фонда в электронной форме (процент)</w:t>
            </w:r>
          </w:p>
          <w:p w:rsidR="00B121A3" w:rsidRPr="000B7F44" w:rsidRDefault="00B121A3" w:rsidP="00E31F96">
            <w:pPr>
              <w:ind w:right="-4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2" w:type="dxa"/>
          </w:tcPr>
          <w:p w:rsidR="000B7F44" w:rsidRPr="000B7F44" w:rsidRDefault="000B7F44" w:rsidP="000B7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КвЦФ</w:t>
            </w:r>
            <w:proofErr w:type="gramStart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:Б</w:t>
            </w:r>
            <w:proofErr w:type="gramEnd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ФЦФ</w:t>
            </w:r>
            <w:proofErr w:type="spellEnd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)*100,</w:t>
            </w:r>
            <w:r w:rsidRPr="000B7F44">
              <w:rPr>
                <w:rFonts w:ascii="Times New Roman" w:hAnsi="Times New Roman" w:cs="Times New Roman"/>
                <w:sz w:val="20"/>
                <w:szCs w:val="20"/>
              </w:rPr>
              <w:t xml:space="preserve"> где</w:t>
            </w:r>
          </w:p>
          <w:p w:rsidR="000B7F44" w:rsidRPr="000B7F44" w:rsidRDefault="000B7F44" w:rsidP="000B7F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КвЦФ</w:t>
            </w:r>
            <w:proofErr w:type="spellEnd"/>
            <w:r w:rsidRPr="000B7F44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выданных документов библиотечного фонда в электронной форме;</w:t>
            </w:r>
          </w:p>
          <w:p w:rsidR="00B121A3" w:rsidRPr="000B7F44" w:rsidRDefault="000B7F44" w:rsidP="000B7F44">
            <w:pPr>
              <w:ind w:left="-26" w:right="-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БФЦФ – общее количество документов библиотечного фонда в электронной форме</w:t>
            </w:r>
          </w:p>
        </w:tc>
      </w:tr>
      <w:tr w:rsidR="00B121A3" w:rsidRPr="00E31F96" w:rsidTr="00FF7376">
        <w:tc>
          <w:tcPr>
            <w:tcW w:w="3936" w:type="dxa"/>
          </w:tcPr>
          <w:p w:rsidR="00B121A3" w:rsidRPr="00E31F96" w:rsidRDefault="00B121A3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B121A3" w:rsidRDefault="00B121A3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0B7F44" w:rsidRPr="000B7F44" w:rsidRDefault="000B7F44" w:rsidP="000B7F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Динамика количества обращений в библиотеку удаленных пользователей (процент)</w:t>
            </w:r>
          </w:p>
          <w:p w:rsidR="00B121A3" w:rsidRPr="000B7F44" w:rsidRDefault="00B121A3" w:rsidP="00E31F96">
            <w:pPr>
              <w:ind w:right="-4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2" w:type="dxa"/>
          </w:tcPr>
          <w:p w:rsidR="000B7F44" w:rsidRPr="000B7F44" w:rsidRDefault="000B7F44" w:rsidP="000B7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ОУПтг</w:t>
            </w:r>
            <w:proofErr w:type="gramStart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:О</w:t>
            </w:r>
            <w:proofErr w:type="gramEnd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УПпг</w:t>
            </w:r>
            <w:proofErr w:type="spellEnd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)* 100 – 100, </w:t>
            </w:r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0B7F44" w:rsidRPr="000B7F44" w:rsidRDefault="000B7F44" w:rsidP="000B7F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ОУПтг</w:t>
            </w:r>
            <w:proofErr w:type="spellEnd"/>
            <w:r w:rsidRPr="000B7F44">
              <w:rPr>
                <w:rFonts w:ascii="Times New Roman" w:hAnsi="Times New Roman" w:cs="Times New Roman"/>
                <w:sz w:val="20"/>
                <w:szCs w:val="20"/>
              </w:rPr>
              <w:t xml:space="preserve"> - количество обращений удаленных пользователей к информационным ресурсам библиотеки (посещений сайта) в текущем году;</w:t>
            </w:r>
          </w:p>
          <w:p w:rsidR="00B121A3" w:rsidRPr="000B7F44" w:rsidRDefault="000B7F44" w:rsidP="000B7F44">
            <w:pPr>
              <w:ind w:left="-26" w:right="-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Опг</w:t>
            </w:r>
            <w:proofErr w:type="spellEnd"/>
            <w:r w:rsidRPr="000B7F44">
              <w:rPr>
                <w:rFonts w:ascii="Times New Roman" w:hAnsi="Times New Roman" w:cs="Times New Roman"/>
                <w:sz w:val="20"/>
                <w:szCs w:val="20"/>
              </w:rPr>
              <w:t xml:space="preserve"> - количество обращений удаленных пользователей к информационным ресурсам библиотеки (посещений сайта) в предыдущем году</w:t>
            </w:r>
          </w:p>
        </w:tc>
      </w:tr>
      <w:tr w:rsidR="00B82BE5" w:rsidRPr="00E31F96" w:rsidTr="00FF7376">
        <w:tc>
          <w:tcPr>
            <w:tcW w:w="3936" w:type="dxa"/>
          </w:tcPr>
          <w:p w:rsidR="00B82BE5" w:rsidRDefault="00B82BE5" w:rsidP="00651FD9">
            <w:pPr>
              <w:rPr>
                <w:rFonts w:ascii="Times New Roman" w:hAnsi="Times New Roman" w:cs="Times New Roman"/>
                <w:szCs w:val="20"/>
              </w:rPr>
            </w:pPr>
          </w:p>
          <w:p w:rsidR="00B82BE5" w:rsidRPr="00E31F96" w:rsidRDefault="00B82BE5" w:rsidP="00651FD9">
            <w:pPr>
              <w:rPr>
                <w:rFonts w:ascii="Times New Roman" w:hAnsi="Times New Roman" w:cs="Times New Roman"/>
                <w:szCs w:val="20"/>
              </w:rPr>
            </w:pPr>
            <w:r w:rsidRPr="00E31F96">
              <w:rPr>
                <w:rFonts w:ascii="Times New Roman" w:hAnsi="Times New Roman" w:cs="Times New Roman"/>
                <w:szCs w:val="20"/>
              </w:rPr>
              <w:t>ГАУК «Брянский областной театр юного зрителя»</w:t>
            </w:r>
          </w:p>
        </w:tc>
        <w:tc>
          <w:tcPr>
            <w:tcW w:w="1985" w:type="dxa"/>
          </w:tcPr>
          <w:p w:rsidR="00B82BE5" w:rsidRPr="00E31F96" w:rsidRDefault="00B82BE5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доступа к театральным постановкам, спектаклям, программам</w:t>
            </w:r>
          </w:p>
        </w:tc>
        <w:tc>
          <w:tcPr>
            <w:tcW w:w="2611" w:type="dxa"/>
          </w:tcPr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Индекс удовлетворенности потребителей качеством предоставляемой услуги (процент)</w:t>
            </w:r>
          </w:p>
        </w:tc>
        <w:tc>
          <w:tcPr>
            <w:tcW w:w="6602" w:type="dxa"/>
          </w:tcPr>
          <w:p w:rsidR="00B82BE5" w:rsidRPr="00B82BE5" w:rsidRDefault="00B82BE5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Пап</w:t>
            </w:r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)*100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B82BE5" w:rsidRPr="00B82BE5" w:rsidRDefault="00B82BE5" w:rsidP="002048C8">
            <w:pPr>
              <w:pStyle w:val="2"/>
              <w:ind w:firstLine="0"/>
              <w:rPr>
                <w:sz w:val="20"/>
              </w:rPr>
            </w:pPr>
            <w:r w:rsidRPr="00B82BE5">
              <w:rPr>
                <w:sz w:val="20"/>
              </w:rPr>
              <w:t>Па</w:t>
            </w:r>
            <w:proofErr w:type="gramStart"/>
            <w:r w:rsidRPr="00B82BE5">
              <w:rPr>
                <w:sz w:val="20"/>
              </w:rPr>
              <w:t>п–</w:t>
            </w:r>
            <w:proofErr w:type="gramEnd"/>
            <w:r w:rsidRPr="00B82BE5">
              <w:rPr>
                <w:sz w:val="20"/>
              </w:rPr>
              <w:t xml:space="preserve"> количество потребителей, охваченных анкетированием, которые оценили качество предоставленной услуги положительно;</w:t>
            </w:r>
          </w:p>
          <w:p w:rsidR="00B82BE5" w:rsidRPr="00B82BE5" w:rsidRDefault="00B82BE5" w:rsidP="00F60FC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Па – общее количество потребителей, охваченных анкетированием по удовлетворенности качеством услуг.</w:t>
            </w:r>
          </w:p>
        </w:tc>
      </w:tr>
      <w:tr w:rsidR="00B82BE5" w:rsidRPr="00E31F96" w:rsidTr="00FF7376">
        <w:tc>
          <w:tcPr>
            <w:tcW w:w="3936" w:type="dxa"/>
          </w:tcPr>
          <w:p w:rsidR="00B82BE5" w:rsidRPr="00E31F96" w:rsidRDefault="00B82BE5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B82BE5" w:rsidRDefault="00B82BE5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B82BE5" w:rsidRPr="00B82BE5" w:rsidRDefault="00B82BE5" w:rsidP="00B82B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Доля обоснованных жалоб и рекламаций (претензий) со стороны потребителей по качеству предоставляемой услуги (процент)</w:t>
            </w:r>
          </w:p>
        </w:tc>
        <w:tc>
          <w:tcPr>
            <w:tcW w:w="6602" w:type="dxa"/>
          </w:tcPr>
          <w:p w:rsidR="00B82BE5" w:rsidRPr="00B82BE5" w:rsidRDefault="00B82BE5" w:rsidP="002048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:О</w:t>
            </w:r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общ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)*100, где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обоснованных жалоб и рекламаций, зафиксированных в Книге отзывов и предложений учреждений в отчетном периоде;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Ообщ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</w:t>
            </w: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отзывов и предложений по работе учреждения, зафиксированных в Книге отзывов и предложений в отчетном периоде.</w:t>
            </w:r>
          </w:p>
        </w:tc>
      </w:tr>
      <w:tr w:rsidR="00B82BE5" w:rsidRPr="00E31F96" w:rsidTr="00FF7376">
        <w:tc>
          <w:tcPr>
            <w:tcW w:w="3936" w:type="dxa"/>
          </w:tcPr>
          <w:p w:rsidR="00B82BE5" w:rsidRPr="00E31F96" w:rsidRDefault="00B82BE5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B82BE5" w:rsidRDefault="00B82BE5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Коэффициент востребованности услуги (процент)</w:t>
            </w:r>
          </w:p>
        </w:tc>
        <w:tc>
          <w:tcPr>
            <w:tcW w:w="6602" w:type="dxa"/>
          </w:tcPr>
          <w:p w:rsidR="00B82BE5" w:rsidRPr="00B82BE5" w:rsidRDefault="00B82BE5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Зсф</w:t>
            </w:r>
            <w:proofErr w:type="spellEnd"/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:(</w:t>
            </w:r>
            <w:proofErr w:type="spellStart"/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Ссф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*Места))*100, 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Зсф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зрителей, обслуженных на стационарных площадках в отчетном периоде;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Ссф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показанных спектаклей на стационарных площадках в отчетном периоде;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Места – общее количество посадочных мест на стационарных площадках</w:t>
            </w:r>
          </w:p>
        </w:tc>
      </w:tr>
      <w:tr w:rsidR="00B82BE5" w:rsidRPr="00E31F96" w:rsidTr="00FF7376">
        <w:tc>
          <w:tcPr>
            <w:tcW w:w="3936" w:type="dxa"/>
          </w:tcPr>
          <w:p w:rsidR="00B82BE5" w:rsidRPr="00E31F96" w:rsidRDefault="00B82BE5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B82BE5" w:rsidRDefault="00B82BE5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Коэффициент мобильности репертуара (процент)</w:t>
            </w:r>
          </w:p>
        </w:tc>
        <w:tc>
          <w:tcPr>
            <w:tcW w:w="6602" w:type="dxa"/>
          </w:tcPr>
          <w:p w:rsidR="00B82BE5" w:rsidRPr="00B82BE5" w:rsidRDefault="00B82BE5" w:rsidP="002048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Пав</w:t>
            </w:r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общ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)*100,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где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Пав – количество постановок (названий), фактически показанных на выездах;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Побщ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постановок (названий) в репертуаре текущего года</w:t>
            </w:r>
          </w:p>
        </w:tc>
      </w:tr>
      <w:tr w:rsidR="00B82BE5" w:rsidRPr="00E31F96" w:rsidTr="00FF7376">
        <w:tc>
          <w:tcPr>
            <w:tcW w:w="3936" w:type="dxa"/>
          </w:tcPr>
          <w:p w:rsidR="00B82BE5" w:rsidRPr="00E31F96" w:rsidRDefault="00B82BE5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B82BE5" w:rsidRDefault="00B82BE5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B82BE5" w:rsidRPr="00B82BE5" w:rsidRDefault="00B82BE5" w:rsidP="00B82B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доступности услуги для населения районов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(процент)</w:t>
            </w:r>
          </w:p>
        </w:tc>
        <w:tc>
          <w:tcPr>
            <w:tcW w:w="6602" w:type="dxa"/>
          </w:tcPr>
          <w:p w:rsidR="00B82BE5" w:rsidRPr="00B82BE5" w:rsidRDefault="00B82BE5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Св</w:t>
            </w:r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:С</w:t>
            </w:r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оп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)*100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Св</w:t>
            </w:r>
            <w:proofErr w:type="spellEnd"/>
            <w:proofErr w:type="gram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показанных спектаклей на выездах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в отчетном периоде;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Соп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фактически показанных спектаклей в отчетном периоде</w:t>
            </w:r>
          </w:p>
        </w:tc>
      </w:tr>
      <w:tr w:rsidR="00B82BE5" w:rsidRPr="00E31F96" w:rsidTr="00FF7376">
        <w:tc>
          <w:tcPr>
            <w:tcW w:w="3936" w:type="dxa"/>
          </w:tcPr>
          <w:p w:rsidR="00B82BE5" w:rsidRPr="00E31F96" w:rsidRDefault="00B82BE5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B82BE5" w:rsidRDefault="00B82BE5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Средняя посещаемость мероприятий, проводимых на выездах (человек)</w:t>
            </w:r>
          </w:p>
        </w:tc>
        <w:tc>
          <w:tcPr>
            <w:tcW w:w="6602" w:type="dxa"/>
          </w:tcPr>
          <w:p w:rsidR="00B82BE5" w:rsidRPr="00B82BE5" w:rsidRDefault="00B82BE5" w:rsidP="002048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Зв</w:t>
            </w:r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:М</w:t>
            </w:r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Зв – количество зрителей на мероприятиях, проведенных силами театра на выездах в течение года</w:t>
            </w:r>
          </w:p>
          <w:p w:rsidR="00B82BE5" w:rsidRPr="00B82BE5" w:rsidRDefault="00B82BE5" w:rsidP="002048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Мв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мероприятий, проведенных силами театра на выездах в течение года</w:t>
            </w:r>
          </w:p>
        </w:tc>
      </w:tr>
      <w:tr w:rsidR="000B7F44" w:rsidRPr="00E31F96" w:rsidTr="00FF7376">
        <w:tc>
          <w:tcPr>
            <w:tcW w:w="3936" w:type="dxa"/>
          </w:tcPr>
          <w:p w:rsidR="000B7F44" w:rsidRPr="00E31F96" w:rsidRDefault="000B7F44" w:rsidP="00651FD9">
            <w:pPr>
              <w:rPr>
                <w:rFonts w:ascii="Times New Roman" w:hAnsi="Times New Roman" w:cs="Times New Roman"/>
                <w:szCs w:val="20"/>
              </w:rPr>
            </w:pPr>
            <w:r w:rsidRPr="00E31F96">
              <w:rPr>
                <w:rFonts w:ascii="Times New Roman" w:hAnsi="Times New Roman" w:cs="Times New Roman"/>
                <w:szCs w:val="20"/>
              </w:rPr>
              <w:lastRenderedPageBreak/>
              <w:t>ГБУК «Брянская областная детская библиотека»</w:t>
            </w:r>
          </w:p>
        </w:tc>
        <w:tc>
          <w:tcPr>
            <w:tcW w:w="1985" w:type="dxa"/>
          </w:tcPr>
          <w:p w:rsidR="000B7F44" w:rsidRPr="00E31F96" w:rsidRDefault="000B7F44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Библиотечное обслуживание населения</w:t>
            </w:r>
          </w:p>
        </w:tc>
        <w:tc>
          <w:tcPr>
            <w:tcW w:w="2611" w:type="dxa"/>
          </w:tcPr>
          <w:p w:rsidR="000B7F44" w:rsidRPr="000B7F44" w:rsidRDefault="000B7F44" w:rsidP="003879DF">
            <w:pPr>
              <w:ind w:right="-4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Индекс удовлетворенности потребителей качеством предоставляемой услуги (процент)</w:t>
            </w:r>
          </w:p>
        </w:tc>
        <w:tc>
          <w:tcPr>
            <w:tcW w:w="6602" w:type="dxa"/>
          </w:tcPr>
          <w:p w:rsidR="000B7F44" w:rsidRPr="000B7F44" w:rsidRDefault="000B7F44" w:rsidP="0038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Пап</w:t>
            </w:r>
            <w:proofErr w:type="gramStart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)*100</w:t>
            </w:r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0B7F44" w:rsidRPr="000B7F44" w:rsidRDefault="000B7F44" w:rsidP="003879DF">
            <w:pPr>
              <w:pStyle w:val="2"/>
              <w:ind w:firstLine="0"/>
              <w:rPr>
                <w:sz w:val="20"/>
              </w:rPr>
            </w:pPr>
            <w:r w:rsidRPr="000B7F44">
              <w:rPr>
                <w:sz w:val="20"/>
              </w:rPr>
              <w:t>Пап – количество потребителей, охваченных анкетированием, которые оценили качество предоставленной услуги положительно;</w:t>
            </w:r>
          </w:p>
          <w:p w:rsidR="000B7F44" w:rsidRPr="000B7F44" w:rsidRDefault="000B7F44" w:rsidP="003879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F44">
              <w:rPr>
                <w:rFonts w:ascii="Times New Roman" w:hAnsi="Times New Roman" w:cs="Times New Roman"/>
                <w:sz w:val="20"/>
                <w:szCs w:val="20"/>
              </w:rPr>
              <w:t xml:space="preserve">Па – общее количество потребителей, охваченных анкетированием по удовлетворенности качеством услуг. </w:t>
            </w:r>
          </w:p>
          <w:p w:rsidR="000B7F44" w:rsidRPr="000B7F44" w:rsidRDefault="000B7F44" w:rsidP="003879DF">
            <w:pPr>
              <w:ind w:left="-26" w:right="-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F44" w:rsidRPr="00E31F96" w:rsidTr="00FF7376">
        <w:tc>
          <w:tcPr>
            <w:tcW w:w="3936" w:type="dxa"/>
          </w:tcPr>
          <w:p w:rsidR="000B7F44" w:rsidRPr="00E31F96" w:rsidRDefault="000B7F44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0B7F44" w:rsidRDefault="000B7F44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0B7F44" w:rsidRPr="000B7F44" w:rsidRDefault="000B7F44" w:rsidP="003879DF">
            <w:pPr>
              <w:ind w:right="-4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Динамика количества посещений мероприятий библиотеки по сравнению с предыдущим годом (процент)</w:t>
            </w:r>
          </w:p>
        </w:tc>
        <w:tc>
          <w:tcPr>
            <w:tcW w:w="6602" w:type="dxa"/>
          </w:tcPr>
          <w:p w:rsidR="000B7F44" w:rsidRPr="000B7F44" w:rsidRDefault="000B7F44" w:rsidP="003879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ПБМтг</w:t>
            </w:r>
            <w:proofErr w:type="gramStart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БМпг</w:t>
            </w:r>
            <w:proofErr w:type="spellEnd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)*100-100</w:t>
            </w:r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0B7F44" w:rsidRPr="000B7F44" w:rsidRDefault="000B7F44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ПБМтг</w:t>
            </w:r>
            <w:proofErr w:type="spellEnd"/>
            <w:r w:rsidRPr="000B7F44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посещений библиотечных мероприятий в текущем году;</w:t>
            </w:r>
          </w:p>
          <w:p w:rsidR="000B7F44" w:rsidRPr="000B7F44" w:rsidRDefault="000B7F44" w:rsidP="003879DF">
            <w:pPr>
              <w:ind w:left="-26" w:right="-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ПБМпг</w:t>
            </w:r>
            <w:proofErr w:type="spellEnd"/>
            <w:r w:rsidRPr="000B7F44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посещений библиотечных мероприятий в предыдущем году</w:t>
            </w:r>
          </w:p>
        </w:tc>
      </w:tr>
      <w:tr w:rsidR="000B7F44" w:rsidRPr="00E31F96" w:rsidTr="00FF7376">
        <w:tc>
          <w:tcPr>
            <w:tcW w:w="3936" w:type="dxa"/>
          </w:tcPr>
          <w:p w:rsidR="000B7F44" w:rsidRPr="00E31F96" w:rsidRDefault="000B7F44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0B7F44" w:rsidRDefault="000B7F44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0B7F44" w:rsidRPr="000B7F44" w:rsidRDefault="000B7F44" w:rsidP="000B7F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Динамика количества обращений в библиотеку удаленных пользователей (процент)</w:t>
            </w:r>
          </w:p>
          <w:p w:rsidR="000B7F44" w:rsidRPr="00C06667" w:rsidRDefault="000B7F44" w:rsidP="00E31F96">
            <w:pPr>
              <w:ind w:right="-4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2" w:type="dxa"/>
          </w:tcPr>
          <w:p w:rsidR="000B7F44" w:rsidRPr="000B7F44" w:rsidRDefault="000B7F44" w:rsidP="000B7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ОУПтг</w:t>
            </w:r>
            <w:proofErr w:type="gramStart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:О</w:t>
            </w:r>
            <w:proofErr w:type="gramEnd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УПпг</w:t>
            </w:r>
            <w:proofErr w:type="spellEnd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)* 100 – 100, </w:t>
            </w:r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0B7F44" w:rsidRPr="000B7F44" w:rsidRDefault="000B7F44" w:rsidP="000B7F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ОУПтг</w:t>
            </w:r>
            <w:proofErr w:type="spellEnd"/>
            <w:r w:rsidRPr="000B7F44">
              <w:rPr>
                <w:rFonts w:ascii="Times New Roman" w:hAnsi="Times New Roman" w:cs="Times New Roman"/>
                <w:sz w:val="20"/>
                <w:szCs w:val="20"/>
              </w:rPr>
              <w:t xml:space="preserve"> - количество обращений удаленных пользователей к информационным ресурсам библиотеки (посещений сайта) в текущем году;</w:t>
            </w:r>
          </w:p>
          <w:p w:rsidR="000B7F44" w:rsidRPr="00C06667" w:rsidRDefault="000B7F44" w:rsidP="000B7F44">
            <w:pPr>
              <w:ind w:left="-26" w:right="-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Опг</w:t>
            </w:r>
            <w:proofErr w:type="spellEnd"/>
            <w:r w:rsidRPr="000B7F44">
              <w:rPr>
                <w:rFonts w:ascii="Times New Roman" w:hAnsi="Times New Roman" w:cs="Times New Roman"/>
                <w:sz w:val="20"/>
                <w:szCs w:val="20"/>
              </w:rPr>
              <w:t xml:space="preserve"> - количество обращений удаленных пользователей к информационным ресурсам библиотеки (посещений сайта) в предыдущем году</w:t>
            </w:r>
          </w:p>
        </w:tc>
      </w:tr>
      <w:tr w:rsidR="00FB40F8" w:rsidRPr="00E31F96" w:rsidTr="00FF7376">
        <w:tc>
          <w:tcPr>
            <w:tcW w:w="3936" w:type="dxa"/>
          </w:tcPr>
          <w:p w:rsidR="00FB40F8" w:rsidRPr="00E31F96" w:rsidRDefault="00FB40F8" w:rsidP="00651FD9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E31F96">
              <w:rPr>
                <w:rFonts w:ascii="Times New Roman" w:hAnsi="Times New Roman" w:cs="Times New Roman"/>
                <w:szCs w:val="20"/>
              </w:rPr>
              <w:t>ГАУК «Брянский областной ордена Трудового Красного Знамени театр драмы им. А.К. Толстого»</w:t>
            </w:r>
          </w:p>
        </w:tc>
        <w:tc>
          <w:tcPr>
            <w:tcW w:w="1985" w:type="dxa"/>
          </w:tcPr>
          <w:p w:rsidR="00FB40F8" w:rsidRPr="00E31F96" w:rsidRDefault="00FB40F8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F7376">
              <w:rPr>
                <w:rFonts w:ascii="Times New Roman" w:hAnsi="Times New Roman" w:cs="Times New Roman"/>
                <w:sz w:val="20"/>
                <w:szCs w:val="20"/>
              </w:rPr>
              <w:t>Обеспечение доступа к театральным постановкам, спектаклям, программам</w:t>
            </w:r>
          </w:p>
        </w:tc>
        <w:tc>
          <w:tcPr>
            <w:tcW w:w="2611" w:type="dxa"/>
          </w:tcPr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Индекс удовлетворенности потребителей качеством предоставляемой услуги (процент)</w:t>
            </w:r>
          </w:p>
        </w:tc>
        <w:tc>
          <w:tcPr>
            <w:tcW w:w="6602" w:type="dxa"/>
          </w:tcPr>
          <w:p w:rsidR="00FB40F8" w:rsidRPr="00B82BE5" w:rsidRDefault="00FB40F8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Пап</w:t>
            </w:r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)*100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FB40F8" w:rsidRPr="00B82BE5" w:rsidRDefault="00FB40F8" w:rsidP="002048C8">
            <w:pPr>
              <w:pStyle w:val="2"/>
              <w:ind w:firstLine="0"/>
              <w:rPr>
                <w:sz w:val="20"/>
              </w:rPr>
            </w:pPr>
            <w:r w:rsidRPr="00B82BE5">
              <w:rPr>
                <w:sz w:val="20"/>
              </w:rPr>
              <w:t>Па</w:t>
            </w:r>
            <w:proofErr w:type="gramStart"/>
            <w:r w:rsidRPr="00B82BE5">
              <w:rPr>
                <w:sz w:val="20"/>
              </w:rPr>
              <w:t>п–</w:t>
            </w:r>
            <w:proofErr w:type="gramEnd"/>
            <w:r w:rsidRPr="00B82BE5">
              <w:rPr>
                <w:sz w:val="20"/>
              </w:rPr>
              <w:t xml:space="preserve"> количество потребителей, охваченных анкетированием, которые оценили качество предоставленной услуги положительно;</w:t>
            </w:r>
          </w:p>
          <w:p w:rsidR="00FB40F8" w:rsidRPr="00B82BE5" w:rsidRDefault="00FB40F8" w:rsidP="00F60FC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Па – общее количество потребителей, охваченных анкетированием по удовлетворенности качеством услуг.</w:t>
            </w:r>
          </w:p>
        </w:tc>
      </w:tr>
      <w:tr w:rsidR="00FB40F8" w:rsidRPr="00E31F96" w:rsidTr="00FF7376">
        <w:tc>
          <w:tcPr>
            <w:tcW w:w="3936" w:type="dxa"/>
          </w:tcPr>
          <w:p w:rsidR="00FB40F8" w:rsidRPr="00E31F96" w:rsidRDefault="00FB40F8" w:rsidP="00651FD9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FB40F8" w:rsidRDefault="00FB40F8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Доля обоснованных жалоб и рекламаций (претензий) со стороны потребителей по качеству предоставляемой услуги (процент)</w:t>
            </w:r>
          </w:p>
        </w:tc>
        <w:tc>
          <w:tcPr>
            <w:tcW w:w="6602" w:type="dxa"/>
          </w:tcPr>
          <w:p w:rsidR="00FB40F8" w:rsidRPr="00B82BE5" w:rsidRDefault="00FB40F8" w:rsidP="002048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:О</w:t>
            </w:r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общ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)*100, где</w:t>
            </w:r>
          </w:p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обоснованных жалоб и рекламаций, зафиксированных в Книге отзывов и предложений учреждений в отчетном периоде;</w:t>
            </w:r>
          </w:p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Ообщ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</w:t>
            </w: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отзывов и предложений по работе учреждения, зафиксированных в Книге отзывов и предложений в отчетном периоде.</w:t>
            </w:r>
          </w:p>
        </w:tc>
      </w:tr>
      <w:tr w:rsidR="00FB40F8" w:rsidRPr="00E31F96" w:rsidTr="00FF7376">
        <w:tc>
          <w:tcPr>
            <w:tcW w:w="3936" w:type="dxa"/>
          </w:tcPr>
          <w:p w:rsidR="00FB40F8" w:rsidRPr="00E31F96" w:rsidRDefault="00FB40F8" w:rsidP="00651FD9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FB40F8" w:rsidRDefault="00FB40F8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Коэффициент востребованности услуги (процент)</w:t>
            </w:r>
          </w:p>
        </w:tc>
        <w:tc>
          <w:tcPr>
            <w:tcW w:w="6602" w:type="dxa"/>
          </w:tcPr>
          <w:p w:rsidR="00FB40F8" w:rsidRPr="00B82BE5" w:rsidRDefault="00FB40F8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Зсф</w:t>
            </w:r>
            <w:proofErr w:type="spellEnd"/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:(</w:t>
            </w:r>
            <w:proofErr w:type="spellStart"/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Ссф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*Места))*100, 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Зсф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зрителей, обслуженных на стационарных площадках в отчетном периоде;</w:t>
            </w:r>
          </w:p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Ссф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показанных спектаклей на стационарных площадках в отчетном периоде;</w:t>
            </w:r>
          </w:p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Места – общее количество посадочных мест на стационарных площадках</w:t>
            </w:r>
          </w:p>
        </w:tc>
      </w:tr>
      <w:tr w:rsidR="00FB40F8" w:rsidRPr="00E31F96" w:rsidTr="00FF7376">
        <w:tc>
          <w:tcPr>
            <w:tcW w:w="3936" w:type="dxa"/>
          </w:tcPr>
          <w:p w:rsidR="00FB40F8" w:rsidRPr="00E31F96" w:rsidRDefault="00FB40F8" w:rsidP="00651FD9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FB40F8" w:rsidRDefault="00FB40F8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Коэффициент мобильности репертуара (процент)</w:t>
            </w:r>
          </w:p>
        </w:tc>
        <w:tc>
          <w:tcPr>
            <w:tcW w:w="6602" w:type="dxa"/>
          </w:tcPr>
          <w:p w:rsidR="00FB40F8" w:rsidRPr="00B82BE5" w:rsidRDefault="00FB40F8" w:rsidP="002048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Пав</w:t>
            </w:r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общ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)*100,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где</w:t>
            </w:r>
          </w:p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Пав – количество постановок (названий), фактически показанных на выездах;</w:t>
            </w:r>
          </w:p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Побщ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постановок (названий) в репертуаре текущего года</w:t>
            </w:r>
          </w:p>
        </w:tc>
      </w:tr>
      <w:tr w:rsidR="00FB40F8" w:rsidRPr="00E31F96" w:rsidTr="00FF7376">
        <w:tc>
          <w:tcPr>
            <w:tcW w:w="3936" w:type="dxa"/>
          </w:tcPr>
          <w:p w:rsidR="00FB40F8" w:rsidRPr="00E31F96" w:rsidRDefault="00FB40F8" w:rsidP="00651FD9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FB40F8" w:rsidRDefault="00FB40F8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доступности услуги для населения районов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(процент)</w:t>
            </w:r>
          </w:p>
        </w:tc>
        <w:tc>
          <w:tcPr>
            <w:tcW w:w="6602" w:type="dxa"/>
          </w:tcPr>
          <w:p w:rsidR="00FB40F8" w:rsidRPr="00B82BE5" w:rsidRDefault="00FB40F8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Св</w:t>
            </w:r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:С</w:t>
            </w:r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оп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)*100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Св</w:t>
            </w:r>
            <w:proofErr w:type="spellEnd"/>
            <w:proofErr w:type="gram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показанных спектаклей на выездах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в отчетном периоде;</w:t>
            </w:r>
          </w:p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Соп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фактически показанных спектаклей в отчетном периоде</w:t>
            </w:r>
          </w:p>
        </w:tc>
      </w:tr>
      <w:tr w:rsidR="00FB40F8" w:rsidRPr="00E31F96" w:rsidTr="00FF7376">
        <w:tc>
          <w:tcPr>
            <w:tcW w:w="3936" w:type="dxa"/>
          </w:tcPr>
          <w:p w:rsidR="00FB40F8" w:rsidRPr="00E31F96" w:rsidRDefault="00FB40F8" w:rsidP="00651FD9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FB40F8" w:rsidRDefault="00FB40F8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Средняя посещаемость мероприятий, проводимых на выездах (человек)</w:t>
            </w:r>
          </w:p>
        </w:tc>
        <w:tc>
          <w:tcPr>
            <w:tcW w:w="6602" w:type="dxa"/>
          </w:tcPr>
          <w:p w:rsidR="00FB40F8" w:rsidRPr="00B82BE5" w:rsidRDefault="00FB40F8" w:rsidP="002048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Зв</w:t>
            </w:r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:М</w:t>
            </w:r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Зв – количество зрителей на мероприятиях, проведенных силами театра на выездах в течение года</w:t>
            </w:r>
          </w:p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Мв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мероприятий, проведенных силами театра на выездах в течение года</w:t>
            </w:r>
          </w:p>
        </w:tc>
      </w:tr>
      <w:tr w:rsidR="000B7F44" w:rsidRPr="00E31F96" w:rsidTr="00FF7376">
        <w:tc>
          <w:tcPr>
            <w:tcW w:w="3936" w:type="dxa"/>
          </w:tcPr>
          <w:p w:rsidR="000B7F44" w:rsidRPr="00E31F96" w:rsidRDefault="000B7F44" w:rsidP="00651FD9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E31F96">
              <w:rPr>
                <w:rFonts w:ascii="Times New Roman" w:hAnsi="Times New Roman" w:cs="Times New Roman"/>
                <w:szCs w:val="20"/>
              </w:rPr>
              <w:lastRenderedPageBreak/>
              <w:t>ГАУК «Мемориальный комплекс «Партизанская поляна»</w:t>
            </w:r>
          </w:p>
        </w:tc>
        <w:tc>
          <w:tcPr>
            <w:tcW w:w="1985" w:type="dxa"/>
          </w:tcPr>
          <w:p w:rsidR="000B7F44" w:rsidRPr="00E31F96" w:rsidRDefault="000B7F44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Музейное обслуживание населения</w:t>
            </w:r>
          </w:p>
        </w:tc>
        <w:tc>
          <w:tcPr>
            <w:tcW w:w="2611" w:type="dxa"/>
          </w:tcPr>
          <w:p w:rsidR="000B7F44" w:rsidRPr="00C06667" w:rsidRDefault="000B7F44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Индекс удовлетворенности потребителей качеством предоставляемой услуги (процент)</w:t>
            </w:r>
          </w:p>
        </w:tc>
        <w:tc>
          <w:tcPr>
            <w:tcW w:w="6602" w:type="dxa"/>
          </w:tcPr>
          <w:p w:rsidR="000B7F44" w:rsidRPr="00C06667" w:rsidRDefault="000B7F44" w:rsidP="0038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Пап</w:t>
            </w:r>
            <w:proofErr w:type="gram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)*100</w:t>
            </w: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0B7F44" w:rsidRPr="00C06667" w:rsidRDefault="000B7F44" w:rsidP="003879DF">
            <w:pPr>
              <w:pStyle w:val="2"/>
              <w:ind w:firstLine="0"/>
              <w:rPr>
                <w:sz w:val="20"/>
              </w:rPr>
            </w:pPr>
            <w:r w:rsidRPr="00C06667">
              <w:rPr>
                <w:sz w:val="20"/>
              </w:rPr>
              <w:t>Пап – количество потребителей, охваченных анкетированием, которые оценили качество предоставленной услуги положительно;</w:t>
            </w:r>
          </w:p>
          <w:p w:rsidR="000B7F44" w:rsidRPr="00C06667" w:rsidRDefault="000B7F44" w:rsidP="003879D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Па – общее количество потребителей, охваченных анкетированием по удовлетворенности качеством услуг (не менее 100 чел.).</w:t>
            </w:r>
          </w:p>
        </w:tc>
      </w:tr>
      <w:tr w:rsidR="000B7F44" w:rsidRPr="00E31F96" w:rsidTr="00FF7376">
        <w:tc>
          <w:tcPr>
            <w:tcW w:w="3936" w:type="dxa"/>
          </w:tcPr>
          <w:p w:rsidR="000B7F44" w:rsidRPr="00E31F96" w:rsidRDefault="000B7F44" w:rsidP="00651FD9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0B7F44" w:rsidRDefault="000B7F44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0B7F44" w:rsidRPr="00C06667" w:rsidRDefault="000B7F44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Доля экскурсий в общем количестве научно-просветительских и музейно-образовательных мероприяти</w:t>
            </w:r>
            <w:proofErr w:type="gram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й(</w:t>
            </w:r>
            <w:proofErr w:type="gram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процент)</w:t>
            </w:r>
          </w:p>
        </w:tc>
        <w:tc>
          <w:tcPr>
            <w:tcW w:w="6602" w:type="dxa"/>
          </w:tcPr>
          <w:p w:rsidR="000B7F44" w:rsidRPr="00C06667" w:rsidRDefault="000B7F44" w:rsidP="003879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Э</w:t>
            </w:r>
            <w:proofErr w:type="gram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:М</w:t>
            </w:r>
            <w:proofErr w:type="gram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общ</w:t>
            </w:r>
            <w:proofErr w:type="spell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)*100, </w:t>
            </w: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0B7F44" w:rsidRPr="00C06667" w:rsidRDefault="000B7F44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Э – общее количество экскурсий за отчетный период;</w:t>
            </w:r>
          </w:p>
          <w:p w:rsidR="000B7F44" w:rsidRPr="00C06667" w:rsidRDefault="000B7F44" w:rsidP="003879D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Мобщ</w:t>
            </w:r>
            <w:proofErr w:type="spell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мероприятий, проведенных в отчетном периоде</w:t>
            </w:r>
          </w:p>
        </w:tc>
      </w:tr>
      <w:tr w:rsidR="000B7F44" w:rsidRPr="00E31F96" w:rsidTr="00FF7376">
        <w:tc>
          <w:tcPr>
            <w:tcW w:w="3936" w:type="dxa"/>
          </w:tcPr>
          <w:p w:rsidR="000B7F44" w:rsidRPr="00E31F96" w:rsidRDefault="000B7F44" w:rsidP="00651FD9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0B7F44" w:rsidRDefault="000B7F44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0B7F44" w:rsidRPr="00C06667" w:rsidRDefault="000B7F44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Коэффициент востребованности услуги детьми (процент)</w:t>
            </w:r>
          </w:p>
        </w:tc>
        <w:tc>
          <w:tcPr>
            <w:tcW w:w="6602" w:type="dxa"/>
          </w:tcPr>
          <w:p w:rsidR="000B7F44" w:rsidRPr="00C06667" w:rsidRDefault="000B7F44" w:rsidP="0038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Пдм</w:t>
            </w:r>
            <w:proofErr w:type="gramStart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>ф</w:t>
            </w:r>
            <w:proofErr w:type="spellEnd"/>
            <w:r w:rsidRPr="00C066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)*100, </w:t>
            </w:r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0B7F44" w:rsidRPr="00C06667" w:rsidRDefault="000B7F44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Пдм</w:t>
            </w:r>
            <w:proofErr w:type="spell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обслуженных детей в отчетном периоде;</w:t>
            </w:r>
          </w:p>
          <w:p w:rsidR="000B7F44" w:rsidRPr="00C06667" w:rsidRDefault="000B7F44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>Пф</w:t>
            </w:r>
            <w:proofErr w:type="spellEnd"/>
            <w:r w:rsidRPr="00C06667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обслуженного населения в отчетном периоде</w:t>
            </w:r>
          </w:p>
        </w:tc>
      </w:tr>
      <w:tr w:rsidR="000B7F44" w:rsidRPr="00E31F96" w:rsidTr="00FF7376">
        <w:tc>
          <w:tcPr>
            <w:tcW w:w="3936" w:type="dxa"/>
          </w:tcPr>
          <w:p w:rsidR="000B7F44" w:rsidRPr="00E31F96" w:rsidRDefault="000B7F44" w:rsidP="00651FD9">
            <w:pPr>
              <w:rPr>
                <w:rFonts w:ascii="Times New Roman" w:hAnsi="Times New Roman" w:cs="Times New Roman"/>
                <w:szCs w:val="20"/>
              </w:rPr>
            </w:pPr>
            <w:r w:rsidRPr="00E31F96">
              <w:rPr>
                <w:rFonts w:ascii="Times New Roman" w:hAnsi="Times New Roman" w:cs="Times New Roman"/>
                <w:szCs w:val="20"/>
              </w:rPr>
              <w:t>ГБУК «Брянская областная специальная библиотека для слепых и слабовидящих»</w:t>
            </w:r>
          </w:p>
        </w:tc>
        <w:tc>
          <w:tcPr>
            <w:tcW w:w="1985" w:type="dxa"/>
          </w:tcPr>
          <w:p w:rsidR="000B7F44" w:rsidRPr="00E31F96" w:rsidRDefault="000B7F44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Библиотечное обслуживание населения</w:t>
            </w:r>
          </w:p>
        </w:tc>
        <w:tc>
          <w:tcPr>
            <w:tcW w:w="2611" w:type="dxa"/>
          </w:tcPr>
          <w:p w:rsidR="000B7F44" w:rsidRPr="000B7F44" w:rsidRDefault="000B7F44" w:rsidP="003879DF">
            <w:pPr>
              <w:ind w:right="-4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Индекс удовлетворенности потребителей качеством предоставляемой услуги (процент)</w:t>
            </w:r>
          </w:p>
        </w:tc>
        <w:tc>
          <w:tcPr>
            <w:tcW w:w="6602" w:type="dxa"/>
          </w:tcPr>
          <w:p w:rsidR="000B7F44" w:rsidRPr="000B7F44" w:rsidRDefault="000B7F44" w:rsidP="0038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Пап</w:t>
            </w:r>
            <w:proofErr w:type="gramStart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)*100</w:t>
            </w:r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0B7F44" w:rsidRPr="000B7F44" w:rsidRDefault="000B7F44" w:rsidP="003879DF">
            <w:pPr>
              <w:pStyle w:val="2"/>
              <w:ind w:firstLine="0"/>
              <w:rPr>
                <w:sz w:val="20"/>
              </w:rPr>
            </w:pPr>
            <w:r w:rsidRPr="000B7F44">
              <w:rPr>
                <w:sz w:val="20"/>
              </w:rPr>
              <w:t>Пап – количество потребителей, охваченных анкетированием, которые оценили качество предоставленной услуги положительно;</w:t>
            </w:r>
          </w:p>
          <w:p w:rsidR="000B7F44" w:rsidRPr="000B7F44" w:rsidRDefault="000B7F44" w:rsidP="003879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Па – общее количество потребителей</w:t>
            </w:r>
            <w:r w:rsidRPr="000B7F4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footnoteReference w:id="5"/>
            </w:r>
            <w:r w:rsidRPr="000B7F44">
              <w:rPr>
                <w:rFonts w:ascii="Times New Roman" w:hAnsi="Times New Roman" w:cs="Times New Roman"/>
                <w:sz w:val="20"/>
                <w:szCs w:val="20"/>
              </w:rPr>
              <w:t xml:space="preserve">, охваченных анкетированием по удовлетворенности качеством услуг. </w:t>
            </w:r>
          </w:p>
          <w:p w:rsidR="000B7F44" w:rsidRPr="000B7F44" w:rsidRDefault="000B7F44" w:rsidP="003879DF">
            <w:pPr>
              <w:ind w:left="-26" w:right="-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F44" w:rsidRPr="00E31F96" w:rsidTr="00FF7376">
        <w:tc>
          <w:tcPr>
            <w:tcW w:w="3936" w:type="dxa"/>
          </w:tcPr>
          <w:p w:rsidR="000B7F44" w:rsidRPr="00E31F96" w:rsidRDefault="000B7F44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0B7F44" w:rsidRDefault="000B7F44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0B7F44" w:rsidRPr="000B7F44" w:rsidRDefault="000B7F44" w:rsidP="003879DF">
            <w:pPr>
              <w:ind w:right="-4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Динамика количества посещений мероприятий библиотеки по сравнению с предыдущим годом (процент)</w:t>
            </w:r>
          </w:p>
        </w:tc>
        <w:tc>
          <w:tcPr>
            <w:tcW w:w="6602" w:type="dxa"/>
          </w:tcPr>
          <w:p w:rsidR="000B7F44" w:rsidRPr="000B7F44" w:rsidRDefault="000B7F44" w:rsidP="003879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ПБМтг</w:t>
            </w:r>
            <w:proofErr w:type="gramStart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БМпг</w:t>
            </w:r>
            <w:proofErr w:type="spellEnd"/>
            <w:r w:rsidRPr="000B7F44">
              <w:rPr>
                <w:rFonts w:ascii="Times New Roman" w:hAnsi="Times New Roman" w:cs="Times New Roman"/>
                <w:b/>
                <w:sz w:val="20"/>
                <w:szCs w:val="20"/>
              </w:rPr>
              <w:t>)*100-100</w:t>
            </w:r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0B7F44" w:rsidRPr="000B7F44" w:rsidRDefault="000B7F44" w:rsidP="003879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ПБМтг</w:t>
            </w:r>
            <w:proofErr w:type="spellEnd"/>
            <w:r w:rsidRPr="000B7F44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посещений библиотечных мероприятий в текущем году;</w:t>
            </w:r>
          </w:p>
          <w:p w:rsidR="000B7F44" w:rsidRPr="000B7F44" w:rsidRDefault="000B7F44" w:rsidP="003879DF">
            <w:pPr>
              <w:ind w:left="-26" w:right="-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7F44">
              <w:rPr>
                <w:rFonts w:ascii="Times New Roman" w:hAnsi="Times New Roman" w:cs="Times New Roman"/>
                <w:sz w:val="20"/>
                <w:szCs w:val="20"/>
              </w:rPr>
              <w:t>ПБМпг</w:t>
            </w:r>
            <w:proofErr w:type="spellEnd"/>
            <w:r w:rsidRPr="000B7F44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посещений библиотечных мероприятий в предыдущем году</w:t>
            </w:r>
          </w:p>
        </w:tc>
      </w:tr>
      <w:tr w:rsidR="00FB40F8" w:rsidRPr="00E31F96" w:rsidTr="00FF7376">
        <w:tc>
          <w:tcPr>
            <w:tcW w:w="3936" w:type="dxa"/>
          </w:tcPr>
          <w:p w:rsidR="00FB40F8" w:rsidRDefault="00FB40F8" w:rsidP="00651FD9">
            <w:pPr>
              <w:rPr>
                <w:rFonts w:ascii="Times New Roman" w:hAnsi="Times New Roman" w:cs="Times New Roman"/>
                <w:szCs w:val="20"/>
              </w:rPr>
            </w:pPr>
          </w:p>
          <w:p w:rsidR="00FB40F8" w:rsidRPr="00E31F96" w:rsidRDefault="00FB40F8" w:rsidP="00651FD9">
            <w:pPr>
              <w:rPr>
                <w:rFonts w:ascii="Times New Roman" w:hAnsi="Times New Roman" w:cs="Times New Roman"/>
                <w:szCs w:val="20"/>
              </w:rPr>
            </w:pPr>
            <w:r w:rsidRPr="00E31F96">
              <w:rPr>
                <w:rFonts w:ascii="Times New Roman" w:hAnsi="Times New Roman" w:cs="Times New Roman"/>
                <w:szCs w:val="20"/>
              </w:rPr>
              <w:t>ГАУК «Брянский областной театр кукол»</w:t>
            </w:r>
          </w:p>
        </w:tc>
        <w:tc>
          <w:tcPr>
            <w:tcW w:w="1985" w:type="dxa"/>
          </w:tcPr>
          <w:p w:rsidR="00FB40F8" w:rsidRPr="00E31F96" w:rsidRDefault="00FB40F8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F7376">
              <w:rPr>
                <w:rFonts w:ascii="Times New Roman" w:hAnsi="Times New Roman" w:cs="Times New Roman"/>
                <w:sz w:val="20"/>
                <w:szCs w:val="20"/>
              </w:rPr>
              <w:t>Обеспечение доступа к театральным постановкам, спектаклям, программам</w:t>
            </w:r>
          </w:p>
        </w:tc>
        <w:tc>
          <w:tcPr>
            <w:tcW w:w="2611" w:type="dxa"/>
          </w:tcPr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Индекс удовлетворенности потребителей качеством предоставляемой услуги (процент)</w:t>
            </w:r>
          </w:p>
        </w:tc>
        <w:tc>
          <w:tcPr>
            <w:tcW w:w="6602" w:type="dxa"/>
          </w:tcPr>
          <w:p w:rsidR="00FB40F8" w:rsidRPr="00B82BE5" w:rsidRDefault="00FB40F8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Пап</w:t>
            </w:r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)*100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FB40F8" w:rsidRPr="00B82BE5" w:rsidRDefault="00FB40F8" w:rsidP="002048C8">
            <w:pPr>
              <w:pStyle w:val="2"/>
              <w:ind w:firstLine="0"/>
              <w:rPr>
                <w:sz w:val="20"/>
              </w:rPr>
            </w:pPr>
            <w:r w:rsidRPr="00B82BE5">
              <w:rPr>
                <w:sz w:val="20"/>
              </w:rPr>
              <w:t>Па</w:t>
            </w:r>
            <w:proofErr w:type="gramStart"/>
            <w:r w:rsidRPr="00B82BE5">
              <w:rPr>
                <w:sz w:val="20"/>
              </w:rPr>
              <w:t>п–</w:t>
            </w:r>
            <w:proofErr w:type="gramEnd"/>
            <w:r w:rsidRPr="00B82BE5">
              <w:rPr>
                <w:sz w:val="20"/>
              </w:rPr>
              <w:t xml:space="preserve"> количество потребителей, охваченных анкетированием, которые оценили качество предоставленной услуги положительно;</w:t>
            </w:r>
          </w:p>
          <w:p w:rsidR="00FB40F8" w:rsidRPr="00B82BE5" w:rsidRDefault="00FB40F8" w:rsidP="00F60FC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Па – общее количество потребителей, охваченных анкетированием по удовлетворенности качеством услуг.</w:t>
            </w:r>
          </w:p>
        </w:tc>
      </w:tr>
      <w:tr w:rsidR="00FB40F8" w:rsidRPr="00E31F96" w:rsidTr="00FF7376">
        <w:tc>
          <w:tcPr>
            <w:tcW w:w="3936" w:type="dxa"/>
          </w:tcPr>
          <w:p w:rsidR="00FB40F8" w:rsidRDefault="00FB40F8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FB40F8" w:rsidRDefault="00FB40F8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Доля обоснованных жалоб и рекламаций (претензий) со стороны потребителей по качеству предоставляемой услуги (процент)</w:t>
            </w:r>
          </w:p>
        </w:tc>
        <w:tc>
          <w:tcPr>
            <w:tcW w:w="6602" w:type="dxa"/>
          </w:tcPr>
          <w:p w:rsidR="00FB40F8" w:rsidRPr="00B82BE5" w:rsidRDefault="00FB40F8" w:rsidP="002048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:О</w:t>
            </w:r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общ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)*100, где</w:t>
            </w:r>
          </w:p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обоснованных жалоб и рекламаций, зафиксированных в Книге отзывов и предложений учреждений в отчетном периоде;</w:t>
            </w:r>
          </w:p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Ообщ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</w:t>
            </w: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отзывов и предложений по работе учреждения, зафиксированных в Книге отзывов и предложений в отчетном периоде.</w:t>
            </w:r>
          </w:p>
        </w:tc>
      </w:tr>
      <w:tr w:rsidR="00FB40F8" w:rsidRPr="00E31F96" w:rsidTr="00FF7376">
        <w:tc>
          <w:tcPr>
            <w:tcW w:w="3936" w:type="dxa"/>
          </w:tcPr>
          <w:p w:rsidR="00FB40F8" w:rsidRDefault="00FB40F8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FB40F8" w:rsidRDefault="00FB40F8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Коэффициент востребованности услуги (процент)</w:t>
            </w:r>
          </w:p>
        </w:tc>
        <w:tc>
          <w:tcPr>
            <w:tcW w:w="6602" w:type="dxa"/>
          </w:tcPr>
          <w:p w:rsidR="00FB40F8" w:rsidRPr="00B82BE5" w:rsidRDefault="00FB40F8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Зсф</w:t>
            </w:r>
            <w:proofErr w:type="spellEnd"/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:(</w:t>
            </w:r>
            <w:proofErr w:type="spellStart"/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Ссф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*Места))*100, 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Зсф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зрителей, обслуженных на стационарных площадках в отчетном периоде;</w:t>
            </w:r>
          </w:p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Ссф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показанных спектаклей на стационарных площадках в отчетном периоде;</w:t>
            </w:r>
          </w:p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Места – общее количество посадочных мест на стационарных площадках</w:t>
            </w:r>
          </w:p>
        </w:tc>
      </w:tr>
      <w:tr w:rsidR="00FB40F8" w:rsidRPr="00E31F96" w:rsidTr="00FF7376">
        <w:tc>
          <w:tcPr>
            <w:tcW w:w="3936" w:type="dxa"/>
          </w:tcPr>
          <w:p w:rsidR="00FB40F8" w:rsidRDefault="00FB40F8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FB40F8" w:rsidRDefault="00FB40F8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Коэффициент мобильности репертуара (процент)</w:t>
            </w:r>
          </w:p>
        </w:tc>
        <w:tc>
          <w:tcPr>
            <w:tcW w:w="6602" w:type="dxa"/>
          </w:tcPr>
          <w:p w:rsidR="00FB40F8" w:rsidRPr="00B82BE5" w:rsidRDefault="00FB40F8" w:rsidP="002048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Пав</w:t>
            </w:r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общ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)*100,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где</w:t>
            </w:r>
          </w:p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Пав – количество постановок (названий), фактически показанных на 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выездах;</w:t>
            </w:r>
          </w:p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Побщ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постановок (названий) в репертуаре текущего года</w:t>
            </w:r>
          </w:p>
        </w:tc>
      </w:tr>
      <w:tr w:rsidR="00FB40F8" w:rsidRPr="00E31F96" w:rsidTr="00FF7376">
        <w:tc>
          <w:tcPr>
            <w:tcW w:w="3936" w:type="dxa"/>
          </w:tcPr>
          <w:p w:rsidR="00FB40F8" w:rsidRDefault="00FB40F8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FB40F8" w:rsidRDefault="00FB40F8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доступности услуги для населения районов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(процент)</w:t>
            </w:r>
          </w:p>
        </w:tc>
        <w:tc>
          <w:tcPr>
            <w:tcW w:w="6602" w:type="dxa"/>
          </w:tcPr>
          <w:p w:rsidR="00FB40F8" w:rsidRPr="00B82BE5" w:rsidRDefault="00FB40F8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Св</w:t>
            </w:r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:С</w:t>
            </w:r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оп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)*100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Св</w:t>
            </w:r>
            <w:proofErr w:type="spellEnd"/>
            <w:proofErr w:type="gram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показанных спектаклей на выездах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в отчетном периоде;</w:t>
            </w:r>
          </w:p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Соп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фактически показанных спектаклей в отчетном периоде</w:t>
            </w:r>
          </w:p>
        </w:tc>
      </w:tr>
      <w:tr w:rsidR="00FB40F8" w:rsidRPr="00E31F96" w:rsidTr="00FF7376">
        <w:tc>
          <w:tcPr>
            <w:tcW w:w="3936" w:type="dxa"/>
          </w:tcPr>
          <w:p w:rsidR="00FB40F8" w:rsidRDefault="00FB40F8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FB40F8" w:rsidRDefault="00FB40F8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Средняя посещаемость мероприятий, проводимых на выездах (человек)</w:t>
            </w:r>
          </w:p>
        </w:tc>
        <w:tc>
          <w:tcPr>
            <w:tcW w:w="6602" w:type="dxa"/>
          </w:tcPr>
          <w:p w:rsidR="00FB40F8" w:rsidRPr="00B82BE5" w:rsidRDefault="00FB40F8" w:rsidP="002048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Зв</w:t>
            </w:r>
            <w:proofErr w:type="gramStart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:М</w:t>
            </w:r>
            <w:proofErr w:type="gram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spellEnd"/>
            <w:r w:rsidRPr="00B82B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Зв – количество зрителей на мероприятиях, проведенных силами театра на выездах в течение года</w:t>
            </w:r>
          </w:p>
          <w:p w:rsidR="00FB40F8" w:rsidRPr="00B82BE5" w:rsidRDefault="00FB40F8" w:rsidP="002048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>Мв</w:t>
            </w:r>
            <w:proofErr w:type="spellEnd"/>
            <w:r w:rsidRPr="00B82BE5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мероприятий, проведенных силами театра на выездах в течение года</w:t>
            </w:r>
          </w:p>
        </w:tc>
      </w:tr>
      <w:tr w:rsidR="00656E81" w:rsidRPr="00E31F96" w:rsidTr="00FF7376">
        <w:tc>
          <w:tcPr>
            <w:tcW w:w="3936" w:type="dxa"/>
          </w:tcPr>
          <w:p w:rsidR="00656E81" w:rsidRDefault="00656E81" w:rsidP="00651FD9">
            <w:pPr>
              <w:rPr>
                <w:rFonts w:ascii="Times New Roman" w:hAnsi="Times New Roman" w:cs="Times New Roman"/>
                <w:szCs w:val="20"/>
              </w:rPr>
            </w:pPr>
          </w:p>
          <w:p w:rsidR="00656E81" w:rsidRPr="00E31F96" w:rsidRDefault="00656E81" w:rsidP="00651FD9">
            <w:pPr>
              <w:rPr>
                <w:rFonts w:ascii="Times New Roman" w:hAnsi="Times New Roman" w:cs="Times New Roman"/>
                <w:szCs w:val="20"/>
              </w:rPr>
            </w:pPr>
            <w:r w:rsidRPr="00E31F96">
              <w:rPr>
                <w:rFonts w:ascii="Times New Roman" w:hAnsi="Times New Roman" w:cs="Times New Roman"/>
                <w:szCs w:val="20"/>
              </w:rPr>
              <w:t>ГБОУ СПО «Брянский областной колледж искусств и культуры»</w:t>
            </w:r>
          </w:p>
        </w:tc>
        <w:tc>
          <w:tcPr>
            <w:tcW w:w="1985" w:type="dxa"/>
          </w:tcPr>
          <w:p w:rsidR="00656E81" w:rsidRPr="00E31F96" w:rsidRDefault="00656E81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образовательных программ среднего профессионального образования</w:t>
            </w:r>
          </w:p>
        </w:tc>
        <w:tc>
          <w:tcPr>
            <w:tcW w:w="2611" w:type="dxa"/>
          </w:tcPr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Индекс удовлетворенности субъектов образовательного процесса качеством предоставляемой услуги (процент)</w:t>
            </w:r>
          </w:p>
        </w:tc>
        <w:tc>
          <w:tcPr>
            <w:tcW w:w="6602" w:type="dxa"/>
          </w:tcPr>
          <w:p w:rsidR="00656E81" w:rsidRPr="00656E81" w:rsidRDefault="00656E81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Пап</w:t>
            </w:r>
            <w:proofErr w:type="gram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)*100</w:t>
            </w: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656E81" w:rsidRPr="00656E81" w:rsidRDefault="00656E81" w:rsidP="002048C8">
            <w:pPr>
              <w:pStyle w:val="2"/>
              <w:ind w:firstLine="0"/>
              <w:rPr>
                <w:sz w:val="20"/>
              </w:rPr>
            </w:pPr>
            <w:r w:rsidRPr="00656E81">
              <w:rPr>
                <w:sz w:val="20"/>
              </w:rPr>
              <w:t>Пап – количество потребителей, охваченных анкетированием, которые оценили качество предоставленной услуги положительно;</w:t>
            </w:r>
          </w:p>
          <w:p w:rsidR="00656E81" w:rsidRPr="00656E81" w:rsidRDefault="00656E81" w:rsidP="00F60F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Па – общее количество потребителей, охваченных анкетированием по удовлетворенности качеством услуг.</w:t>
            </w:r>
          </w:p>
        </w:tc>
      </w:tr>
      <w:tr w:rsidR="00656E81" w:rsidRPr="00E31F96" w:rsidTr="00FF7376">
        <w:tc>
          <w:tcPr>
            <w:tcW w:w="3936" w:type="dxa"/>
          </w:tcPr>
          <w:p w:rsidR="00656E81" w:rsidRPr="00E31F96" w:rsidRDefault="00656E81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656E81" w:rsidRDefault="00656E81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Доля студентов, прошедших итоговую государственную аттестацию по программе СПО за отчетный период (процент)</w:t>
            </w:r>
          </w:p>
        </w:tc>
        <w:tc>
          <w:tcPr>
            <w:tcW w:w="6602" w:type="dxa"/>
          </w:tcPr>
          <w:p w:rsidR="00656E81" w:rsidRPr="00656E81" w:rsidRDefault="00656E81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Са</w:t>
            </w:r>
            <w:proofErr w:type="gram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:С</w:t>
            </w:r>
            <w:proofErr w:type="gram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ау</w:t>
            </w:r>
            <w:proofErr w:type="spell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)*100, </w:t>
            </w: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студентов, прошедших итоговую аттестацию;</w:t>
            </w:r>
          </w:p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Сау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студентов, допущенных к итоговой аттестации</w:t>
            </w:r>
          </w:p>
        </w:tc>
      </w:tr>
      <w:tr w:rsidR="00656E81" w:rsidRPr="00E31F96" w:rsidTr="00FF7376">
        <w:tc>
          <w:tcPr>
            <w:tcW w:w="3936" w:type="dxa"/>
          </w:tcPr>
          <w:p w:rsidR="00656E81" w:rsidRPr="00E31F96" w:rsidRDefault="00656E81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656E81" w:rsidRDefault="00656E81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Коэффициент востребованности выпускаемых специалистов на рынке труда (процент)</w:t>
            </w:r>
          </w:p>
        </w:tc>
        <w:tc>
          <w:tcPr>
            <w:tcW w:w="6602" w:type="dxa"/>
          </w:tcPr>
          <w:p w:rsidR="00656E81" w:rsidRPr="00656E81" w:rsidRDefault="00656E81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Вт</w:t>
            </w:r>
            <w:proofErr w:type="gram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:В</w:t>
            </w:r>
            <w:proofErr w:type="gram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общ</w:t>
            </w:r>
            <w:proofErr w:type="spell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)*100, </w:t>
            </w: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трудоустроившихся выпускников, в </w:t>
            </w: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. по специальности;</w:t>
            </w:r>
          </w:p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Вобщ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выпускников</w:t>
            </w:r>
          </w:p>
        </w:tc>
      </w:tr>
      <w:tr w:rsidR="00656E81" w:rsidRPr="00E31F96" w:rsidTr="00FF7376">
        <w:tc>
          <w:tcPr>
            <w:tcW w:w="3936" w:type="dxa"/>
          </w:tcPr>
          <w:p w:rsidR="00656E81" w:rsidRPr="00E31F96" w:rsidRDefault="00656E81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656E81" w:rsidRDefault="00656E81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выпускников, продолживших обучение в вузах (в </w:t>
            </w: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. в профильных) (процент)</w:t>
            </w:r>
            <w:proofErr w:type="gramEnd"/>
          </w:p>
        </w:tc>
        <w:tc>
          <w:tcPr>
            <w:tcW w:w="6602" w:type="dxa"/>
          </w:tcPr>
          <w:p w:rsidR="00656E81" w:rsidRPr="00656E81" w:rsidRDefault="00656E81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Ву</w:t>
            </w:r>
            <w:proofErr w:type="gram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:В</w:t>
            </w:r>
            <w:proofErr w:type="gram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общ</w:t>
            </w:r>
            <w:proofErr w:type="spell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)*100, </w:t>
            </w: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Ву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выпускников, продолживших </w:t>
            </w: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обучениев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вузах, в </w:t>
            </w: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профильных;</w:t>
            </w:r>
          </w:p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Вобщ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выпускников</w:t>
            </w:r>
          </w:p>
        </w:tc>
      </w:tr>
      <w:tr w:rsidR="00656E81" w:rsidRPr="00E31F96" w:rsidTr="00FF7376">
        <w:tc>
          <w:tcPr>
            <w:tcW w:w="3936" w:type="dxa"/>
          </w:tcPr>
          <w:p w:rsidR="00656E81" w:rsidRPr="00E31F96" w:rsidRDefault="00656E81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656E81" w:rsidRDefault="00656E81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Количество рекламаций (претензий) со стороны работодателей по качеству подготовки выпускников колледжа (претензия)</w:t>
            </w:r>
          </w:p>
        </w:tc>
        <w:tc>
          <w:tcPr>
            <w:tcW w:w="6602" w:type="dxa"/>
          </w:tcPr>
          <w:p w:rsidR="00656E81" w:rsidRPr="00656E81" w:rsidRDefault="00656E81" w:rsidP="002048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Абсолютная величина</w:t>
            </w:r>
          </w:p>
        </w:tc>
      </w:tr>
      <w:tr w:rsidR="00656E81" w:rsidRPr="00E31F96" w:rsidTr="00FF7376">
        <w:tc>
          <w:tcPr>
            <w:tcW w:w="3936" w:type="dxa"/>
          </w:tcPr>
          <w:p w:rsidR="00656E81" w:rsidRPr="00E31F96" w:rsidRDefault="00656E81" w:rsidP="00651FD9">
            <w:pPr>
              <w:rPr>
                <w:rFonts w:ascii="Times New Roman" w:hAnsi="Times New Roman" w:cs="Times New Roman"/>
                <w:szCs w:val="20"/>
              </w:rPr>
            </w:pPr>
            <w:r w:rsidRPr="00E31F96">
              <w:rPr>
                <w:rFonts w:ascii="Times New Roman" w:hAnsi="Times New Roman" w:cs="Times New Roman"/>
                <w:szCs w:val="20"/>
              </w:rPr>
              <w:t>ГБОУ СПО «Брянский областной колледж музыкального и изобразительного искусства»</w:t>
            </w:r>
          </w:p>
        </w:tc>
        <w:tc>
          <w:tcPr>
            <w:tcW w:w="1985" w:type="dxa"/>
          </w:tcPr>
          <w:p w:rsidR="00656E81" w:rsidRPr="00E31F96" w:rsidRDefault="00656E81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образовательных программ среднего профессионального образования</w:t>
            </w:r>
          </w:p>
        </w:tc>
        <w:tc>
          <w:tcPr>
            <w:tcW w:w="2611" w:type="dxa"/>
          </w:tcPr>
          <w:p w:rsidR="00656E81" w:rsidRPr="00656E81" w:rsidRDefault="00656E81" w:rsidP="00656E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Индекс удовлетворенности субъектов образовательного процесса качеством предоставляемой услуги (процент)</w:t>
            </w:r>
          </w:p>
        </w:tc>
        <w:tc>
          <w:tcPr>
            <w:tcW w:w="6602" w:type="dxa"/>
          </w:tcPr>
          <w:p w:rsidR="00656E81" w:rsidRPr="00656E81" w:rsidRDefault="00656E81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Пап</w:t>
            </w:r>
            <w:proofErr w:type="gram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:П</w:t>
            </w:r>
            <w:proofErr w:type="gram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)*100</w:t>
            </w: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656E81" w:rsidRPr="00656E81" w:rsidRDefault="00656E81" w:rsidP="002048C8">
            <w:pPr>
              <w:pStyle w:val="2"/>
              <w:ind w:firstLine="0"/>
              <w:rPr>
                <w:sz w:val="20"/>
              </w:rPr>
            </w:pPr>
            <w:r w:rsidRPr="00656E81">
              <w:rPr>
                <w:sz w:val="20"/>
              </w:rPr>
              <w:t>Пап – количество потребителей, охваченных анкетированием, которые оценили качество предоставленной услуги положительно;</w:t>
            </w:r>
          </w:p>
          <w:p w:rsidR="00656E81" w:rsidRPr="00656E81" w:rsidRDefault="00656E81" w:rsidP="00F60F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Па – общее количество потребителей, охваченных анкетированием по удовлетворенности качеством услуг.</w:t>
            </w:r>
          </w:p>
        </w:tc>
      </w:tr>
      <w:tr w:rsidR="00656E81" w:rsidRPr="00E31F96" w:rsidTr="00FF7376">
        <w:tc>
          <w:tcPr>
            <w:tcW w:w="3936" w:type="dxa"/>
          </w:tcPr>
          <w:p w:rsidR="00656E81" w:rsidRPr="00E31F96" w:rsidRDefault="00656E81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656E81" w:rsidRDefault="00656E81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Доля студентов, прошедших итоговую государственную аттестацию по программе СПО за отчетный период (процент)</w:t>
            </w:r>
          </w:p>
        </w:tc>
        <w:tc>
          <w:tcPr>
            <w:tcW w:w="6602" w:type="dxa"/>
          </w:tcPr>
          <w:p w:rsidR="00656E81" w:rsidRPr="00656E81" w:rsidRDefault="00656E81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Са</w:t>
            </w:r>
            <w:proofErr w:type="gram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:С</w:t>
            </w:r>
            <w:proofErr w:type="gram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ау</w:t>
            </w:r>
            <w:proofErr w:type="spell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)*100, </w:t>
            </w: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студентов, прошедших итоговую аттестацию;</w:t>
            </w:r>
          </w:p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Сау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студентов, допущенных к итоговой аттестации</w:t>
            </w:r>
          </w:p>
        </w:tc>
      </w:tr>
      <w:tr w:rsidR="00656E81" w:rsidRPr="00E31F96" w:rsidTr="00FF7376">
        <w:tc>
          <w:tcPr>
            <w:tcW w:w="3936" w:type="dxa"/>
          </w:tcPr>
          <w:p w:rsidR="00656E81" w:rsidRPr="00E31F96" w:rsidRDefault="00656E81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656E81" w:rsidRDefault="00656E81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Коэффициент востребованности выпускаемых специалистов на рынке труда (процент)</w:t>
            </w:r>
          </w:p>
        </w:tc>
        <w:tc>
          <w:tcPr>
            <w:tcW w:w="6602" w:type="dxa"/>
          </w:tcPr>
          <w:p w:rsidR="00656E81" w:rsidRPr="00656E81" w:rsidRDefault="00656E81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Вт</w:t>
            </w:r>
            <w:proofErr w:type="gram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:В</w:t>
            </w:r>
            <w:proofErr w:type="gram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общ</w:t>
            </w:r>
            <w:proofErr w:type="spell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)*100, </w:t>
            </w: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proofErr w:type="gram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трудоустроившихся выпускников, в </w:t>
            </w: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. по специальности;</w:t>
            </w:r>
          </w:p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Вобщ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выпускников</w:t>
            </w:r>
          </w:p>
        </w:tc>
      </w:tr>
      <w:tr w:rsidR="00656E81" w:rsidRPr="00E31F96" w:rsidTr="00FF7376">
        <w:tc>
          <w:tcPr>
            <w:tcW w:w="3936" w:type="dxa"/>
          </w:tcPr>
          <w:p w:rsidR="00656E81" w:rsidRPr="00E31F96" w:rsidRDefault="00656E81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656E81" w:rsidRDefault="00656E81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выпускников, продолживших обучение в вузах (в </w:t>
            </w: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. в профильных) (процент)</w:t>
            </w:r>
            <w:proofErr w:type="gramEnd"/>
          </w:p>
        </w:tc>
        <w:tc>
          <w:tcPr>
            <w:tcW w:w="6602" w:type="dxa"/>
          </w:tcPr>
          <w:p w:rsidR="00656E81" w:rsidRPr="00656E81" w:rsidRDefault="00656E81" w:rsidP="00204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Ву</w:t>
            </w:r>
            <w:proofErr w:type="gramStart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:В</w:t>
            </w:r>
            <w:proofErr w:type="gram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общ</w:t>
            </w:r>
            <w:proofErr w:type="spellEnd"/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)*100, </w:t>
            </w: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</w:p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Ву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выпускников, продолживших </w:t>
            </w: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обучениев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вузах, в </w:t>
            </w: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профильных;</w:t>
            </w:r>
          </w:p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Вобщ</w:t>
            </w:r>
            <w:proofErr w:type="spellEnd"/>
            <w:r w:rsidRPr="00656E81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выпускников</w:t>
            </w:r>
          </w:p>
        </w:tc>
      </w:tr>
      <w:tr w:rsidR="00656E81" w:rsidRPr="00E31F96" w:rsidTr="00FF7376">
        <w:tc>
          <w:tcPr>
            <w:tcW w:w="3936" w:type="dxa"/>
          </w:tcPr>
          <w:p w:rsidR="00656E81" w:rsidRPr="00E31F96" w:rsidRDefault="00656E81" w:rsidP="00651FD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656E81" w:rsidRDefault="00656E81" w:rsidP="00FF7376">
            <w:pPr>
              <w:ind w:left="-5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</w:tcPr>
          <w:p w:rsidR="00656E81" w:rsidRPr="00656E81" w:rsidRDefault="00656E81" w:rsidP="00204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sz w:val="20"/>
                <w:szCs w:val="20"/>
              </w:rPr>
              <w:t>Количество рекламаций (претензий) со стороны работодателей по качеству подготовки выпускников колледжа (претензия)</w:t>
            </w:r>
          </w:p>
        </w:tc>
        <w:tc>
          <w:tcPr>
            <w:tcW w:w="6602" w:type="dxa"/>
          </w:tcPr>
          <w:p w:rsidR="00656E81" w:rsidRPr="00656E81" w:rsidRDefault="00656E81" w:rsidP="002048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6E81">
              <w:rPr>
                <w:rFonts w:ascii="Times New Roman" w:hAnsi="Times New Roman" w:cs="Times New Roman"/>
                <w:b/>
                <w:sz w:val="20"/>
                <w:szCs w:val="20"/>
              </w:rPr>
              <w:t>Абсолютная величина</w:t>
            </w:r>
          </w:p>
        </w:tc>
      </w:tr>
    </w:tbl>
    <w:p w:rsidR="00EA7C0C" w:rsidRPr="00EA7C0C" w:rsidRDefault="00EA7C0C" w:rsidP="00EA7C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A7C0C" w:rsidRPr="00EA7C0C" w:rsidSect="00F25935">
      <w:pgSz w:w="16838" w:h="11906" w:orient="landscape"/>
      <w:pgMar w:top="567" w:right="567" w:bottom="284" w:left="1134" w:header="709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0B5" w:rsidRDefault="002660B5" w:rsidP="00C06667">
      <w:pPr>
        <w:spacing w:after="0" w:line="240" w:lineRule="auto"/>
      </w:pPr>
      <w:r>
        <w:separator/>
      </w:r>
    </w:p>
  </w:endnote>
  <w:endnote w:type="continuationSeparator" w:id="0">
    <w:p w:rsidR="002660B5" w:rsidRDefault="002660B5" w:rsidP="00C06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0B5" w:rsidRDefault="002660B5" w:rsidP="00C06667">
      <w:pPr>
        <w:spacing w:after="0" w:line="240" w:lineRule="auto"/>
      </w:pPr>
      <w:r>
        <w:separator/>
      </w:r>
    </w:p>
  </w:footnote>
  <w:footnote w:type="continuationSeparator" w:id="0">
    <w:p w:rsidR="002660B5" w:rsidRDefault="002660B5" w:rsidP="00C06667">
      <w:pPr>
        <w:spacing w:after="0" w:line="240" w:lineRule="auto"/>
      </w:pPr>
      <w:r>
        <w:continuationSeparator/>
      </w:r>
    </w:p>
  </w:footnote>
  <w:footnote w:id="1">
    <w:p w:rsidR="00C06667" w:rsidRDefault="00C06667" w:rsidP="00C06667">
      <w:pPr>
        <w:pStyle w:val="a4"/>
      </w:pPr>
    </w:p>
  </w:footnote>
  <w:footnote w:id="2">
    <w:p w:rsidR="00C06667" w:rsidRDefault="00C06667" w:rsidP="00C06667">
      <w:pPr>
        <w:pStyle w:val="a4"/>
      </w:pPr>
    </w:p>
  </w:footnote>
  <w:footnote w:id="3">
    <w:p w:rsidR="00656E81" w:rsidRDefault="00656E81" w:rsidP="00C31346">
      <w:pPr>
        <w:pStyle w:val="a4"/>
        <w:jc w:val="both"/>
      </w:pPr>
    </w:p>
  </w:footnote>
  <w:footnote w:id="4">
    <w:p w:rsidR="00656E81" w:rsidRDefault="00656E81">
      <w:pPr>
        <w:pStyle w:val="a4"/>
      </w:pPr>
    </w:p>
  </w:footnote>
  <w:footnote w:id="5">
    <w:p w:rsidR="000B7F44" w:rsidRDefault="000B7F44" w:rsidP="000B7F44">
      <w:pPr>
        <w:pStyle w:val="a4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286A"/>
    <w:rsid w:val="0004416B"/>
    <w:rsid w:val="00046014"/>
    <w:rsid w:val="000B7F44"/>
    <w:rsid w:val="00172510"/>
    <w:rsid w:val="002660B5"/>
    <w:rsid w:val="003A7F6E"/>
    <w:rsid w:val="004F0563"/>
    <w:rsid w:val="00532215"/>
    <w:rsid w:val="005D5E6D"/>
    <w:rsid w:val="00656E81"/>
    <w:rsid w:val="006F4002"/>
    <w:rsid w:val="008E2157"/>
    <w:rsid w:val="00B121A3"/>
    <w:rsid w:val="00B82BE5"/>
    <w:rsid w:val="00BB5C61"/>
    <w:rsid w:val="00C06667"/>
    <w:rsid w:val="00C1043E"/>
    <w:rsid w:val="00CA74E8"/>
    <w:rsid w:val="00CF1BDE"/>
    <w:rsid w:val="00DD286A"/>
    <w:rsid w:val="00E31F96"/>
    <w:rsid w:val="00E65263"/>
    <w:rsid w:val="00EA7C0C"/>
    <w:rsid w:val="00F25935"/>
    <w:rsid w:val="00F60FCC"/>
    <w:rsid w:val="00FB40F8"/>
    <w:rsid w:val="00FE0D99"/>
    <w:rsid w:val="00FE65EE"/>
    <w:rsid w:val="00FF7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2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nhideWhenUsed/>
    <w:rsid w:val="00172510"/>
    <w:pPr>
      <w:spacing w:after="0" w:line="240" w:lineRule="auto"/>
      <w:ind w:firstLine="35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17251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footnote text"/>
    <w:basedOn w:val="a"/>
    <w:link w:val="a5"/>
    <w:semiHidden/>
    <w:unhideWhenUsed/>
    <w:rsid w:val="00C066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C066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unhideWhenUsed/>
    <w:rsid w:val="00C06667"/>
    <w:rPr>
      <w:vertAlign w:val="superscript"/>
    </w:rPr>
  </w:style>
  <w:style w:type="paragraph" w:customStyle="1" w:styleId="1">
    <w:name w:val="Знак Знак Знак Знак Знак Знак1 Знак Знак Знак Знак"/>
    <w:basedOn w:val="a"/>
    <w:rsid w:val="00656E81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FB4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40F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F259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25935"/>
  </w:style>
  <w:style w:type="paragraph" w:styleId="ab">
    <w:name w:val="footer"/>
    <w:basedOn w:val="a"/>
    <w:link w:val="ac"/>
    <w:uiPriority w:val="99"/>
    <w:unhideWhenUsed/>
    <w:rsid w:val="00F259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25935"/>
  </w:style>
  <w:style w:type="paragraph" w:styleId="ad">
    <w:name w:val="No Spacing"/>
    <w:uiPriority w:val="1"/>
    <w:qFormat/>
    <w:rsid w:val="00BB5C61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2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semiHidden/>
    <w:unhideWhenUsed/>
    <w:rsid w:val="00172510"/>
    <w:pPr>
      <w:spacing w:after="0" w:line="240" w:lineRule="auto"/>
      <w:ind w:firstLine="35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17251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footnote text"/>
    <w:basedOn w:val="a"/>
    <w:link w:val="a5"/>
    <w:semiHidden/>
    <w:unhideWhenUsed/>
    <w:rsid w:val="00C066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C066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unhideWhenUsed/>
    <w:rsid w:val="00C066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37928F-91DD-4F58-98ED-E62060F0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3753</Words>
  <Characters>21395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25098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2013-09-09T07:46:00Z</cp:lastPrinted>
  <dcterms:created xsi:type="dcterms:W3CDTF">2013-09-09T06:45:00Z</dcterms:created>
  <dcterms:modified xsi:type="dcterms:W3CDTF">2013-09-09T12:53:00Z</dcterms:modified>
</cp:coreProperties>
</file>